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787A5" w14:textId="5275666F" w:rsidR="00536D13" w:rsidRDefault="1BDE8709" w:rsidP="02BD3430">
      <w:pPr>
        <w:jc w:val="center"/>
        <w:rPr>
          <w:rFonts w:ascii="Verdana" w:eastAsia="Verdana" w:hAnsi="Verdana" w:cs="Verdana"/>
        </w:rPr>
      </w:pPr>
      <w:r w:rsidRPr="02BD3430">
        <w:rPr>
          <w:rFonts w:ascii="Verdana" w:eastAsia="Verdana" w:hAnsi="Verdana" w:cs="Verdana"/>
        </w:rPr>
        <w:t>3-D Printing activity text</w:t>
      </w:r>
    </w:p>
    <w:p w14:paraId="503DCC78" w14:textId="1E723071" w:rsidR="02BD3430" w:rsidRDefault="02BD3430" w:rsidP="02BD3430">
      <w:pPr>
        <w:rPr>
          <w:rFonts w:ascii="Verdana" w:eastAsia="Verdana" w:hAnsi="Verdana" w:cs="Verdana"/>
        </w:rPr>
      </w:pPr>
    </w:p>
    <w:p w14:paraId="5B0A204C" w14:textId="37F18A44" w:rsidR="1BDE8709" w:rsidRDefault="1BDE8709" w:rsidP="02BD3430">
      <w:pPr>
        <w:rPr>
          <w:rFonts w:ascii="Verdana" w:eastAsia="Verdana" w:hAnsi="Verdana" w:cs="Verdana"/>
        </w:rPr>
      </w:pPr>
      <w:r w:rsidRPr="02BD3430">
        <w:rPr>
          <w:rFonts w:ascii="Verdana" w:eastAsia="Verdana" w:hAnsi="Verdana" w:cs="Verdana"/>
          <w:b/>
          <w:bCs/>
        </w:rPr>
        <w:t>Intro</w:t>
      </w:r>
      <w:r w:rsidRPr="02BD3430">
        <w:rPr>
          <w:rFonts w:ascii="Verdana" w:eastAsia="Verdana" w:hAnsi="Verdana" w:cs="Verdana"/>
        </w:rPr>
        <w:t>:</w:t>
      </w:r>
    </w:p>
    <w:p w14:paraId="056CC507" w14:textId="38ED7A84" w:rsidR="177DF1E7" w:rsidRDefault="177DF1E7" w:rsidP="02BD3430">
      <w:pPr>
        <w:rPr>
          <w:rFonts w:ascii="Verdana" w:eastAsia="Verdana" w:hAnsi="Verdana" w:cs="Verdana"/>
        </w:rPr>
      </w:pPr>
      <w:r w:rsidRPr="02BD3430">
        <w:rPr>
          <w:rFonts w:ascii="Verdana" w:eastAsia="Verdana" w:hAnsi="Verdana" w:cs="Verdana"/>
        </w:rPr>
        <w:t xml:space="preserve">3-D Printing is the creation of a three-dimensional object from a digital </w:t>
      </w:r>
      <w:r w:rsidR="764C325D" w:rsidRPr="02BD3430">
        <w:rPr>
          <w:rFonts w:ascii="Verdana" w:eastAsia="Verdana" w:hAnsi="Verdana" w:cs="Verdana"/>
        </w:rPr>
        <w:t>3-D model</w:t>
      </w:r>
      <w:r w:rsidR="0F7628F6" w:rsidRPr="02BD3430">
        <w:rPr>
          <w:rFonts w:ascii="Verdana" w:eastAsia="Verdana" w:hAnsi="Verdana" w:cs="Verdana"/>
        </w:rPr>
        <w:t xml:space="preserve"> or a CAD (Computer-Aided Design) model</w:t>
      </w:r>
      <w:r w:rsidR="3A256BB2" w:rsidRPr="02BD3430">
        <w:rPr>
          <w:rFonts w:ascii="Verdana" w:eastAsia="Verdana" w:hAnsi="Verdana" w:cs="Verdana"/>
        </w:rPr>
        <w:t>.</w:t>
      </w:r>
    </w:p>
    <w:p w14:paraId="3A6C3C57" w14:textId="1013CD6E" w:rsidR="3A256BB2" w:rsidRDefault="3A256BB2" w:rsidP="02BD3430">
      <w:pPr>
        <w:rPr>
          <w:rFonts w:ascii="Verdana" w:eastAsia="Verdana" w:hAnsi="Verdana" w:cs="Verdana"/>
        </w:rPr>
      </w:pPr>
      <w:r w:rsidRPr="02BD3430">
        <w:rPr>
          <w:rFonts w:ascii="Verdana" w:eastAsia="Verdana" w:hAnsi="Verdana" w:cs="Verdana"/>
        </w:rPr>
        <w:t>3-</w:t>
      </w:r>
      <w:r w:rsidR="75260A5C" w:rsidRPr="02BD3430">
        <w:rPr>
          <w:rFonts w:ascii="Verdana" w:eastAsia="Verdana" w:hAnsi="Verdana" w:cs="Verdana"/>
        </w:rPr>
        <w:t>D</w:t>
      </w:r>
      <w:r w:rsidRPr="02BD3430">
        <w:rPr>
          <w:rFonts w:ascii="Verdana" w:eastAsia="Verdana" w:hAnsi="Verdana" w:cs="Verdana"/>
        </w:rPr>
        <w:t xml:space="preserve"> printing can broadly </w:t>
      </w:r>
      <w:r w:rsidR="75517DA2" w:rsidRPr="02BD3430">
        <w:rPr>
          <w:rFonts w:ascii="Verdana" w:eastAsia="Verdana" w:hAnsi="Verdana" w:cs="Verdana"/>
        </w:rPr>
        <w:t xml:space="preserve">refer </w:t>
      </w:r>
      <w:r w:rsidRPr="02BD3430">
        <w:rPr>
          <w:rFonts w:ascii="Verdana" w:eastAsia="Verdana" w:hAnsi="Verdana" w:cs="Verdana"/>
        </w:rPr>
        <w:t xml:space="preserve">to </w:t>
      </w:r>
      <w:r w:rsidR="7693FC8B" w:rsidRPr="02BD3430">
        <w:rPr>
          <w:rFonts w:ascii="Verdana" w:eastAsia="Verdana" w:hAnsi="Verdana" w:cs="Verdana"/>
        </w:rPr>
        <w:t>several</w:t>
      </w:r>
      <w:r w:rsidRPr="02BD3430">
        <w:rPr>
          <w:rFonts w:ascii="Verdana" w:eastAsia="Verdana" w:hAnsi="Verdana" w:cs="Verdana"/>
        </w:rPr>
        <w:t xml:space="preserve"> methods which create a physical object </w:t>
      </w:r>
      <w:r w:rsidR="1303CEF6" w:rsidRPr="02BD3430">
        <w:rPr>
          <w:rFonts w:ascii="Verdana" w:eastAsia="Verdana" w:hAnsi="Verdana" w:cs="Verdana"/>
        </w:rPr>
        <w:t xml:space="preserve">using </w:t>
      </w:r>
      <w:r w:rsidR="48CBF210" w:rsidRPr="02BD3430">
        <w:rPr>
          <w:rFonts w:ascii="Verdana" w:eastAsia="Verdana" w:hAnsi="Verdana" w:cs="Verdana"/>
        </w:rPr>
        <w:t>computer control.</w:t>
      </w:r>
      <w:r w:rsidR="51C24758" w:rsidRPr="02BD3430">
        <w:rPr>
          <w:rFonts w:ascii="Verdana" w:eastAsia="Verdana" w:hAnsi="Verdana" w:cs="Verdana"/>
        </w:rPr>
        <w:t xml:space="preserve"> </w:t>
      </w:r>
      <w:r w:rsidR="2B4149CF" w:rsidRPr="02BD3430">
        <w:rPr>
          <w:rFonts w:ascii="Verdana" w:eastAsia="Verdana" w:hAnsi="Verdana" w:cs="Verdana"/>
        </w:rPr>
        <w:t xml:space="preserve">This device </w:t>
      </w:r>
      <w:r w:rsidR="1F9BCB79" w:rsidRPr="02BD3430">
        <w:rPr>
          <w:rFonts w:ascii="Verdana" w:eastAsia="Verdana" w:hAnsi="Verdana" w:cs="Verdana"/>
        </w:rPr>
        <w:t>can be</w:t>
      </w:r>
      <w:r w:rsidR="2B4149CF" w:rsidRPr="02BD3430">
        <w:rPr>
          <w:rFonts w:ascii="Verdana" w:eastAsia="Verdana" w:hAnsi="Verdana" w:cs="Verdana"/>
        </w:rPr>
        <w:t xml:space="preserve"> programmed </w:t>
      </w:r>
      <w:r w:rsidR="63E8D8B2" w:rsidRPr="02BD3430">
        <w:rPr>
          <w:rFonts w:ascii="Verdana" w:eastAsia="Verdana" w:hAnsi="Verdana" w:cs="Verdana"/>
        </w:rPr>
        <w:t xml:space="preserve">to </w:t>
      </w:r>
      <w:r w:rsidR="1C4F48DA" w:rsidRPr="02BD3430">
        <w:rPr>
          <w:rFonts w:ascii="Verdana" w:eastAsia="Verdana" w:hAnsi="Verdana" w:cs="Verdana"/>
        </w:rPr>
        <w:t xml:space="preserve">deposit </w:t>
      </w:r>
      <w:r w:rsidR="51A8B427" w:rsidRPr="02BD3430">
        <w:rPr>
          <w:rFonts w:ascii="Verdana" w:eastAsia="Verdana" w:hAnsi="Verdana" w:cs="Verdana"/>
        </w:rPr>
        <w:t xml:space="preserve">workable </w:t>
      </w:r>
      <w:r w:rsidR="4488491E" w:rsidRPr="02BD3430">
        <w:rPr>
          <w:rFonts w:ascii="Verdana" w:eastAsia="Verdana" w:hAnsi="Verdana" w:cs="Verdana"/>
        </w:rPr>
        <w:t>material</w:t>
      </w:r>
      <w:r w:rsidR="36963FDD" w:rsidRPr="02BD3430">
        <w:rPr>
          <w:rFonts w:ascii="Verdana" w:eastAsia="Verdana" w:hAnsi="Verdana" w:cs="Verdana"/>
        </w:rPr>
        <w:t xml:space="preserve"> (</w:t>
      </w:r>
      <w:r w:rsidR="68EE9AA1" w:rsidRPr="02BD3430">
        <w:rPr>
          <w:rFonts w:ascii="Verdana" w:eastAsia="Verdana" w:hAnsi="Verdana" w:cs="Verdana"/>
        </w:rPr>
        <w:t>for example melted plastic</w:t>
      </w:r>
      <w:r w:rsidR="2011F571" w:rsidRPr="02BD3430">
        <w:rPr>
          <w:rFonts w:ascii="Verdana" w:eastAsia="Verdana" w:hAnsi="Verdana" w:cs="Verdana"/>
        </w:rPr>
        <w:t>)</w:t>
      </w:r>
      <w:r w:rsidR="68EE9AA1" w:rsidRPr="02BD3430">
        <w:rPr>
          <w:rFonts w:ascii="Verdana" w:eastAsia="Verdana" w:hAnsi="Verdana" w:cs="Verdana"/>
        </w:rPr>
        <w:t xml:space="preserve"> </w:t>
      </w:r>
      <w:r w:rsidR="58E17AF5" w:rsidRPr="02BD3430">
        <w:rPr>
          <w:rFonts w:ascii="Verdana" w:eastAsia="Verdana" w:hAnsi="Verdana" w:cs="Verdana"/>
        </w:rPr>
        <w:t>in</w:t>
      </w:r>
      <w:r w:rsidR="00EA361E">
        <w:rPr>
          <w:rFonts w:ascii="Verdana" w:eastAsia="Verdana" w:hAnsi="Verdana" w:cs="Verdana"/>
        </w:rPr>
        <w:t xml:space="preserve"> flat</w:t>
      </w:r>
      <w:r w:rsidR="00E11387">
        <w:rPr>
          <w:rFonts w:ascii="Verdana" w:eastAsia="Verdana" w:hAnsi="Verdana" w:cs="Verdana"/>
        </w:rPr>
        <w:t>,</w:t>
      </w:r>
      <w:r w:rsidR="58E17AF5" w:rsidRPr="02BD3430">
        <w:rPr>
          <w:rFonts w:ascii="Verdana" w:eastAsia="Verdana" w:hAnsi="Verdana" w:cs="Verdana"/>
        </w:rPr>
        <w:t xml:space="preserve"> thin layers that </w:t>
      </w:r>
      <w:r w:rsidR="30B3DB9B" w:rsidRPr="02BD3430">
        <w:rPr>
          <w:rFonts w:ascii="Verdana" w:eastAsia="Verdana" w:hAnsi="Verdana" w:cs="Verdana"/>
        </w:rPr>
        <w:t>join</w:t>
      </w:r>
      <w:r w:rsidR="261ED2C1" w:rsidRPr="02BD3430">
        <w:rPr>
          <w:rFonts w:ascii="Verdana" w:eastAsia="Verdana" w:hAnsi="Verdana" w:cs="Verdana"/>
        </w:rPr>
        <w:t xml:space="preserve"> and </w:t>
      </w:r>
      <w:r w:rsidR="58E17AF5" w:rsidRPr="02BD3430">
        <w:rPr>
          <w:rFonts w:ascii="Verdana" w:eastAsia="Verdana" w:hAnsi="Verdana" w:cs="Verdana"/>
        </w:rPr>
        <w:t>gradually build</w:t>
      </w:r>
      <w:r w:rsidR="75783AB6" w:rsidRPr="02BD3430">
        <w:rPr>
          <w:rFonts w:ascii="Verdana" w:eastAsia="Verdana" w:hAnsi="Verdana" w:cs="Verdana"/>
        </w:rPr>
        <w:t xml:space="preserve"> </w:t>
      </w:r>
      <w:r w:rsidR="04CCDD78" w:rsidRPr="02BD3430">
        <w:rPr>
          <w:rFonts w:ascii="Verdana" w:eastAsia="Verdana" w:hAnsi="Verdana" w:cs="Verdana"/>
        </w:rPr>
        <w:t>up</w:t>
      </w:r>
      <w:r w:rsidR="6F5FC988" w:rsidRPr="02BD3430">
        <w:rPr>
          <w:rFonts w:ascii="Verdana" w:eastAsia="Verdana" w:hAnsi="Verdana" w:cs="Verdana"/>
        </w:rPr>
        <w:t xml:space="preserve"> </w:t>
      </w:r>
      <w:r w:rsidR="5D8F1479" w:rsidRPr="02BD3430">
        <w:rPr>
          <w:rFonts w:ascii="Verdana" w:eastAsia="Verdana" w:hAnsi="Verdana" w:cs="Verdana"/>
        </w:rPr>
        <w:t xml:space="preserve">then </w:t>
      </w:r>
      <w:r w:rsidR="04CCDD78" w:rsidRPr="02BD3430">
        <w:rPr>
          <w:rFonts w:ascii="Verdana" w:eastAsia="Verdana" w:hAnsi="Verdana" w:cs="Verdana"/>
        </w:rPr>
        <w:t xml:space="preserve">harden. </w:t>
      </w:r>
    </w:p>
    <w:p w14:paraId="68920152" w14:textId="5AAE9F60" w:rsidR="4D4E1DB6" w:rsidRDefault="4D4E1DB6" w:rsidP="02BD3430">
      <w:pPr>
        <w:rPr>
          <w:rFonts w:ascii="Verdana" w:eastAsia="Verdana" w:hAnsi="Verdana" w:cs="Verdana"/>
        </w:rPr>
      </w:pPr>
      <w:r w:rsidRPr="02BD3430">
        <w:rPr>
          <w:rFonts w:ascii="Verdana" w:eastAsia="Verdana" w:hAnsi="Verdana" w:cs="Verdana"/>
        </w:rPr>
        <w:t xml:space="preserve">The earlier stage of creating </w:t>
      </w:r>
      <w:r w:rsidR="18A4206A" w:rsidRPr="02BD3430">
        <w:rPr>
          <w:rFonts w:ascii="Verdana" w:eastAsia="Verdana" w:hAnsi="Verdana" w:cs="Verdana"/>
        </w:rPr>
        <w:t xml:space="preserve">a </w:t>
      </w:r>
      <w:r w:rsidR="1E91F38D" w:rsidRPr="02BD3430">
        <w:rPr>
          <w:rFonts w:ascii="Verdana" w:eastAsia="Verdana" w:hAnsi="Verdana" w:cs="Verdana"/>
        </w:rPr>
        <w:t xml:space="preserve">digital </w:t>
      </w:r>
      <w:r w:rsidRPr="02BD3430">
        <w:rPr>
          <w:rFonts w:ascii="Verdana" w:eastAsia="Verdana" w:hAnsi="Verdana" w:cs="Verdana"/>
        </w:rPr>
        <w:t>3-D model requires maths</w:t>
      </w:r>
      <w:r w:rsidR="7A78BAC3" w:rsidRPr="02BD3430">
        <w:rPr>
          <w:rFonts w:ascii="Verdana" w:eastAsia="Verdana" w:hAnsi="Verdana" w:cs="Verdana"/>
        </w:rPr>
        <w:t xml:space="preserve"> </w:t>
      </w:r>
      <w:r w:rsidR="3D064D1B" w:rsidRPr="02BD3430">
        <w:rPr>
          <w:rFonts w:ascii="Verdana" w:eastAsia="Verdana" w:hAnsi="Verdana" w:cs="Verdana"/>
        </w:rPr>
        <w:t xml:space="preserve">to </w:t>
      </w:r>
      <w:r w:rsidR="00EA361E">
        <w:rPr>
          <w:rFonts w:ascii="Verdana" w:eastAsia="Verdana" w:hAnsi="Verdana" w:cs="Verdana"/>
        </w:rPr>
        <w:t>get</w:t>
      </w:r>
      <w:r w:rsidR="2B4E791D" w:rsidRPr="02BD3430">
        <w:rPr>
          <w:rFonts w:ascii="Verdana" w:eastAsia="Verdana" w:hAnsi="Verdana" w:cs="Verdana"/>
        </w:rPr>
        <w:t xml:space="preserve"> the</w:t>
      </w:r>
      <w:r w:rsidR="2A56BC11" w:rsidRPr="02BD3430">
        <w:rPr>
          <w:rFonts w:ascii="Verdana" w:eastAsia="Verdana" w:hAnsi="Verdana" w:cs="Verdana"/>
        </w:rPr>
        <w:t xml:space="preserve"> correct measurements </w:t>
      </w:r>
      <w:r w:rsidR="00EA361E">
        <w:rPr>
          <w:rFonts w:ascii="Verdana" w:eastAsia="Verdana" w:hAnsi="Verdana" w:cs="Verdana"/>
        </w:rPr>
        <w:t>of the original object.</w:t>
      </w:r>
      <w:r w:rsidR="08476B34" w:rsidRPr="02BD3430">
        <w:rPr>
          <w:rFonts w:ascii="Verdana" w:eastAsia="Verdana" w:hAnsi="Verdana" w:cs="Verdana"/>
        </w:rPr>
        <w:t xml:space="preserve"> Many professionals use a scanner to collect information, this can also include </w:t>
      </w:r>
      <w:r w:rsidR="4DBA7F15" w:rsidRPr="02BD3430">
        <w:rPr>
          <w:rFonts w:ascii="Verdana" w:eastAsia="Verdana" w:hAnsi="Verdana" w:cs="Verdana"/>
        </w:rPr>
        <w:t xml:space="preserve">details about the objects surface for example the </w:t>
      </w:r>
      <w:r w:rsidR="67C929B9" w:rsidRPr="02BD3430">
        <w:rPr>
          <w:rFonts w:ascii="Verdana" w:eastAsia="Verdana" w:hAnsi="Verdana" w:cs="Verdana"/>
        </w:rPr>
        <w:t xml:space="preserve">texture and/or colour. </w:t>
      </w:r>
    </w:p>
    <w:p w14:paraId="46B006C6" w14:textId="57FCA734" w:rsidR="02BD3430" w:rsidRDefault="02BD3430" w:rsidP="02BD3430">
      <w:pPr>
        <w:rPr>
          <w:rFonts w:ascii="Verdana" w:eastAsia="Verdana" w:hAnsi="Verdana" w:cs="Verdana"/>
        </w:rPr>
      </w:pPr>
    </w:p>
    <w:p w14:paraId="457F081C" w14:textId="407EBF84" w:rsidR="27F01A83" w:rsidRDefault="27F01A83" w:rsidP="02BD3430">
      <w:r>
        <w:rPr>
          <w:noProof/>
        </w:rPr>
        <w:drawing>
          <wp:inline distT="0" distB="0" distL="0" distR="0" wp14:anchorId="09E48D3D" wp14:editId="63469D72">
            <wp:extent cx="3876675" cy="3876675"/>
            <wp:effectExtent l="0" t="0" r="0" b="0"/>
            <wp:docPr id="1438882732" name="Picture 14388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6675" cy="3876675"/>
                    </a:xfrm>
                    <a:prstGeom prst="rect">
                      <a:avLst/>
                    </a:prstGeom>
                  </pic:spPr>
                </pic:pic>
              </a:graphicData>
            </a:graphic>
          </wp:inline>
        </w:drawing>
      </w:r>
    </w:p>
    <w:p w14:paraId="16652B93" w14:textId="47479519" w:rsidR="35A34511" w:rsidRDefault="35A34511" w:rsidP="02BD3430">
      <w:pPr>
        <w:rPr>
          <w:rFonts w:ascii="Verdana" w:eastAsia="Verdana" w:hAnsi="Verdana" w:cs="Verdana"/>
        </w:rPr>
      </w:pPr>
      <w:r w:rsidRPr="02BD3430">
        <w:rPr>
          <w:rFonts w:ascii="Verdana" w:eastAsia="Verdana" w:hAnsi="Verdana" w:cs="Verdana"/>
          <w:b/>
          <w:bCs/>
        </w:rPr>
        <w:t>Activity</w:t>
      </w:r>
      <w:r w:rsidRPr="02BD3430">
        <w:rPr>
          <w:rFonts w:ascii="Verdana" w:eastAsia="Verdana" w:hAnsi="Verdana" w:cs="Verdana"/>
        </w:rPr>
        <w:t xml:space="preserve">: </w:t>
      </w:r>
    </w:p>
    <w:p w14:paraId="46EC5743" w14:textId="416B65DD" w:rsidR="0876B721" w:rsidRDefault="0876B721" w:rsidP="02BD3430">
      <w:pPr>
        <w:rPr>
          <w:rFonts w:ascii="Verdana" w:eastAsia="Verdana" w:hAnsi="Verdana" w:cs="Verdana"/>
        </w:rPr>
      </w:pPr>
      <w:r w:rsidRPr="02BD3430">
        <w:rPr>
          <w:rFonts w:ascii="Verdana" w:eastAsia="Verdana" w:hAnsi="Verdana" w:cs="Verdana"/>
        </w:rPr>
        <w:t>In th</w:t>
      </w:r>
      <w:r w:rsidR="4F2AA347" w:rsidRPr="02BD3430">
        <w:rPr>
          <w:rFonts w:ascii="Verdana" w:eastAsia="Verdana" w:hAnsi="Verdana" w:cs="Verdana"/>
        </w:rPr>
        <w:t>is</w:t>
      </w:r>
      <w:r w:rsidRPr="02BD3430">
        <w:rPr>
          <w:rFonts w:ascii="Verdana" w:eastAsia="Verdana" w:hAnsi="Verdana" w:cs="Verdana"/>
        </w:rPr>
        <w:t xml:space="preserve"> activity, we use</w:t>
      </w:r>
      <w:r w:rsidR="6FD830AE" w:rsidRPr="02BD3430">
        <w:rPr>
          <w:rFonts w:ascii="Verdana" w:eastAsia="Verdana" w:hAnsi="Verdana" w:cs="Verdana"/>
        </w:rPr>
        <w:t>d</w:t>
      </w:r>
      <w:r w:rsidRPr="02BD3430">
        <w:rPr>
          <w:rFonts w:ascii="Verdana" w:eastAsia="Verdana" w:hAnsi="Verdana" w:cs="Verdana"/>
        </w:rPr>
        <w:t xml:space="preserve"> </w:t>
      </w:r>
      <w:r w:rsidR="22CBE73E" w:rsidRPr="02BD3430">
        <w:rPr>
          <w:rFonts w:ascii="Verdana" w:eastAsia="Verdana" w:hAnsi="Verdana" w:cs="Verdana"/>
        </w:rPr>
        <w:t xml:space="preserve">mathematical </w:t>
      </w:r>
      <w:r w:rsidRPr="02BD3430">
        <w:rPr>
          <w:rFonts w:ascii="Verdana" w:eastAsia="Verdana" w:hAnsi="Verdana" w:cs="Verdana"/>
        </w:rPr>
        <w:t>tools</w:t>
      </w:r>
      <w:r w:rsidR="2D037AD4" w:rsidRPr="02BD3430">
        <w:rPr>
          <w:rFonts w:ascii="Verdana" w:eastAsia="Verdana" w:hAnsi="Verdana" w:cs="Verdana"/>
        </w:rPr>
        <w:t>,</w:t>
      </w:r>
      <w:r w:rsidRPr="02BD3430">
        <w:rPr>
          <w:rFonts w:ascii="Verdana" w:eastAsia="Verdana" w:hAnsi="Verdana" w:cs="Verdana"/>
        </w:rPr>
        <w:t xml:space="preserve"> such as rulers and protractors</w:t>
      </w:r>
      <w:r w:rsidR="4070D9DC" w:rsidRPr="02BD3430">
        <w:rPr>
          <w:rFonts w:ascii="Verdana" w:eastAsia="Verdana" w:hAnsi="Verdana" w:cs="Verdana"/>
        </w:rPr>
        <w:t>,</w:t>
      </w:r>
      <w:r w:rsidRPr="02BD3430">
        <w:rPr>
          <w:rFonts w:ascii="Verdana" w:eastAsia="Verdana" w:hAnsi="Verdana" w:cs="Verdana"/>
        </w:rPr>
        <w:t xml:space="preserve"> to gather information about the object we </w:t>
      </w:r>
      <w:r w:rsidR="69719A4A" w:rsidRPr="02BD3430">
        <w:rPr>
          <w:rFonts w:ascii="Verdana" w:eastAsia="Verdana" w:hAnsi="Verdana" w:cs="Verdana"/>
        </w:rPr>
        <w:t xml:space="preserve">wanted </w:t>
      </w:r>
      <w:r w:rsidR="267C4805" w:rsidRPr="02BD3430">
        <w:rPr>
          <w:rFonts w:ascii="Verdana" w:eastAsia="Verdana" w:hAnsi="Verdana" w:cs="Verdana"/>
        </w:rPr>
        <w:t>to recreate</w:t>
      </w:r>
      <w:r w:rsidR="520C7FA4" w:rsidRPr="02BD3430">
        <w:rPr>
          <w:rFonts w:ascii="Verdana" w:eastAsia="Verdana" w:hAnsi="Verdana" w:cs="Verdana"/>
        </w:rPr>
        <w:t xml:space="preserve"> as a 3-D model</w:t>
      </w:r>
      <w:r w:rsidR="267C4805" w:rsidRPr="02BD3430">
        <w:rPr>
          <w:rFonts w:ascii="Verdana" w:eastAsia="Verdana" w:hAnsi="Verdana" w:cs="Verdana"/>
        </w:rPr>
        <w:t xml:space="preserve">. </w:t>
      </w:r>
      <w:r w:rsidR="0D572153" w:rsidRPr="02BD3430">
        <w:rPr>
          <w:rFonts w:ascii="Verdana" w:eastAsia="Verdana" w:hAnsi="Verdana" w:cs="Verdana"/>
        </w:rPr>
        <w:t>W</w:t>
      </w:r>
      <w:r w:rsidR="267C4805" w:rsidRPr="02BD3430">
        <w:rPr>
          <w:rFonts w:ascii="Verdana" w:eastAsia="Verdana" w:hAnsi="Verdana" w:cs="Verdana"/>
        </w:rPr>
        <w:t xml:space="preserve">e </w:t>
      </w:r>
      <w:r w:rsidR="24EA50D7" w:rsidRPr="02BD3430">
        <w:rPr>
          <w:rFonts w:ascii="Verdana" w:eastAsia="Verdana" w:hAnsi="Verdana" w:cs="Verdana"/>
        </w:rPr>
        <w:t>made a note</w:t>
      </w:r>
      <w:r w:rsidR="267C4805" w:rsidRPr="02BD3430">
        <w:rPr>
          <w:rFonts w:ascii="Verdana" w:eastAsia="Verdana" w:hAnsi="Verdana" w:cs="Verdana"/>
        </w:rPr>
        <w:t xml:space="preserve"> </w:t>
      </w:r>
      <w:r w:rsidR="4272B855" w:rsidRPr="02BD3430">
        <w:rPr>
          <w:rFonts w:ascii="Verdana" w:eastAsia="Verdana" w:hAnsi="Verdana" w:cs="Verdana"/>
        </w:rPr>
        <w:t xml:space="preserve">of the </w:t>
      </w:r>
      <w:r w:rsidR="56B9E4C1" w:rsidRPr="02BD3430">
        <w:rPr>
          <w:rFonts w:ascii="Verdana" w:eastAsia="Verdana" w:hAnsi="Verdana" w:cs="Verdana"/>
        </w:rPr>
        <w:t>object's</w:t>
      </w:r>
      <w:r w:rsidR="4272B855" w:rsidRPr="02BD3430">
        <w:rPr>
          <w:rFonts w:ascii="Verdana" w:eastAsia="Verdana" w:hAnsi="Verdana" w:cs="Verdana"/>
        </w:rPr>
        <w:t xml:space="preserve"> </w:t>
      </w:r>
      <w:r w:rsidR="41F43640" w:rsidRPr="02BD3430">
        <w:rPr>
          <w:rFonts w:ascii="Verdana" w:eastAsia="Verdana" w:hAnsi="Verdana" w:cs="Verdana"/>
        </w:rPr>
        <w:t xml:space="preserve">length and width – for more advance models we calculated the </w:t>
      </w:r>
      <w:r w:rsidR="4B7A4280" w:rsidRPr="02BD3430">
        <w:rPr>
          <w:rFonts w:ascii="Verdana" w:eastAsia="Verdana" w:hAnsi="Verdana" w:cs="Verdana"/>
        </w:rPr>
        <w:t>circumference</w:t>
      </w:r>
      <w:r w:rsidR="41F43640" w:rsidRPr="02BD3430">
        <w:rPr>
          <w:rFonts w:ascii="Verdana" w:eastAsia="Verdana" w:hAnsi="Verdana" w:cs="Verdana"/>
        </w:rPr>
        <w:t xml:space="preserve"> too.</w:t>
      </w:r>
      <w:r w:rsidR="267C4805" w:rsidRPr="02BD3430">
        <w:rPr>
          <w:rFonts w:ascii="Verdana" w:eastAsia="Verdana" w:hAnsi="Verdana" w:cs="Verdana"/>
        </w:rPr>
        <w:t xml:space="preserve"> </w:t>
      </w:r>
      <w:r w:rsidR="3A50177E" w:rsidRPr="02BD3430">
        <w:rPr>
          <w:rFonts w:ascii="Verdana" w:eastAsia="Verdana" w:hAnsi="Verdana" w:cs="Verdana"/>
        </w:rPr>
        <w:t xml:space="preserve">Once we had all the </w:t>
      </w:r>
      <w:r w:rsidR="4EB4AA3F" w:rsidRPr="02BD3430">
        <w:rPr>
          <w:rFonts w:ascii="Verdana" w:eastAsia="Verdana" w:hAnsi="Verdana" w:cs="Verdana"/>
        </w:rPr>
        <w:t>information</w:t>
      </w:r>
      <w:r w:rsidR="3A50177E" w:rsidRPr="02BD3430">
        <w:rPr>
          <w:rFonts w:ascii="Verdana" w:eastAsia="Verdana" w:hAnsi="Verdana" w:cs="Verdana"/>
        </w:rPr>
        <w:t xml:space="preserve"> we </w:t>
      </w:r>
      <w:r w:rsidR="2061AE67" w:rsidRPr="02BD3430">
        <w:rPr>
          <w:rFonts w:ascii="Verdana" w:eastAsia="Verdana" w:hAnsi="Verdana" w:cs="Verdana"/>
        </w:rPr>
        <w:t>required</w:t>
      </w:r>
      <w:r w:rsidR="3A50177E" w:rsidRPr="02BD3430">
        <w:rPr>
          <w:rFonts w:ascii="Verdana" w:eastAsia="Verdana" w:hAnsi="Verdana" w:cs="Verdana"/>
        </w:rPr>
        <w:t>, we used</w:t>
      </w:r>
      <w:r w:rsidR="267C4805" w:rsidRPr="02BD3430">
        <w:rPr>
          <w:rFonts w:ascii="Verdana" w:eastAsia="Verdana" w:hAnsi="Verdana" w:cs="Verdana"/>
        </w:rPr>
        <w:t xml:space="preserve"> cardboard to replicate the 3-D printer process</w:t>
      </w:r>
      <w:r w:rsidR="7A02C1BB" w:rsidRPr="02BD3430">
        <w:rPr>
          <w:rFonts w:ascii="Verdana" w:eastAsia="Verdana" w:hAnsi="Verdana" w:cs="Verdana"/>
        </w:rPr>
        <w:t xml:space="preserve">. </w:t>
      </w:r>
      <w:r w:rsidR="3C0C21F1" w:rsidRPr="02BD3430">
        <w:rPr>
          <w:rFonts w:ascii="Verdana" w:eastAsia="Verdana" w:hAnsi="Verdana" w:cs="Verdana"/>
        </w:rPr>
        <w:t>To finish, we</w:t>
      </w:r>
      <w:r w:rsidR="7A02C1BB" w:rsidRPr="02BD3430">
        <w:rPr>
          <w:rFonts w:ascii="Verdana" w:eastAsia="Verdana" w:hAnsi="Verdana" w:cs="Verdana"/>
        </w:rPr>
        <w:t xml:space="preserve"> use</w:t>
      </w:r>
      <w:r w:rsidR="7BAB324C" w:rsidRPr="02BD3430">
        <w:rPr>
          <w:rFonts w:ascii="Verdana" w:eastAsia="Verdana" w:hAnsi="Verdana" w:cs="Verdana"/>
        </w:rPr>
        <w:t>d</w:t>
      </w:r>
      <w:r w:rsidR="7A02C1BB" w:rsidRPr="02BD3430">
        <w:rPr>
          <w:rFonts w:ascii="Verdana" w:eastAsia="Verdana" w:hAnsi="Verdana" w:cs="Verdana"/>
        </w:rPr>
        <w:t xml:space="preserve"> paper </w:t>
      </w:r>
      <w:r w:rsidR="060706FD" w:rsidRPr="02BD3430">
        <w:rPr>
          <w:rFonts w:ascii="Verdana" w:eastAsia="Verdana" w:hAnsi="Verdana" w:cs="Verdana"/>
        </w:rPr>
        <w:t>and colouring pen</w:t>
      </w:r>
      <w:r w:rsidR="68F93324" w:rsidRPr="02BD3430">
        <w:rPr>
          <w:rFonts w:ascii="Verdana" w:eastAsia="Verdana" w:hAnsi="Verdana" w:cs="Verdana"/>
        </w:rPr>
        <w:t>s</w:t>
      </w:r>
      <w:r w:rsidR="060706FD" w:rsidRPr="02BD3430">
        <w:rPr>
          <w:rFonts w:ascii="Verdana" w:eastAsia="Verdana" w:hAnsi="Verdana" w:cs="Verdana"/>
        </w:rPr>
        <w:t xml:space="preserve"> </w:t>
      </w:r>
      <w:r w:rsidR="7A02C1BB" w:rsidRPr="02BD3430">
        <w:rPr>
          <w:rFonts w:ascii="Verdana" w:eastAsia="Verdana" w:hAnsi="Verdana" w:cs="Verdana"/>
        </w:rPr>
        <w:t xml:space="preserve">to add a render </w:t>
      </w:r>
      <w:r w:rsidR="1F0DA474" w:rsidRPr="02BD3430">
        <w:rPr>
          <w:rFonts w:ascii="Verdana" w:eastAsia="Verdana" w:hAnsi="Verdana" w:cs="Verdana"/>
        </w:rPr>
        <w:t xml:space="preserve">- </w:t>
      </w:r>
      <w:r w:rsidR="7A02C1BB" w:rsidRPr="02BD3430">
        <w:rPr>
          <w:rFonts w:ascii="Verdana" w:eastAsia="Verdana" w:hAnsi="Verdana" w:cs="Verdana"/>
        </w:rPr>
        <w:t>a visual representati</w:t>
      </w:r>
      <w:r w:rsidR="58D10232" w:rsidRPr="02BD3430">
        <w:rPr>
          <w:rFonts w:ascii="Verdana" w:eastAsia="Verdana" w:hAnsi="Verdana" w:cs="Verdana"/>
        </w:rPr>
        <w:t>on of what the surface look</w:t>
      </w:r>
      <w:r w:rsidR="58A9B909" w:rsidRPr="02BD3430">
        <w:rPr>
          <w:rFonts w:ascii="Verdana" w:eastAsia="Verdana" w:hAnsi="Verdana" w:cs="Verdana"/>
        </w:rPr>
        <w:t xml:space="preserve">ed </w:t>
      </w:r>
      <w:r w:rsidR="58D10232" w:rsidRPr="02BD3430">
        <w:rPr>
          <w:rFonts w:ascii="Verdana" w:eastAsia="Verdana" w:hAnsi="Verdana" w:cs="Verdana"/>
        </w:rPr>
        <w:t>like.</w:t>
      </w:r>
      <w:r w:rsidR="0A0CADE0" w:rsidRPr="02BD3430">
        <w:rPr>
          <w:rFonts w:ascii="Verdana" w:eastAsia="Verdana" w:hAnsi="Verdana" w:cs="Verdana"/>
        </w:rPr>
        <w:t xml:space="preserve"> If you would like to try out this activity, follow the steps below.</w:t>
      </w:r>
    </w:p>
    <w:p w14:paraId="201C1F1C" w14:textId="406CC02D" w:rsidR="02BD3430" w:rsidRDefault="02BD3430" w:rsidP="02BD3430">
      <w:pPr>
        <w:rPr>
          <w:rFonts w:ascii="Verdana" w:eastAsia="Verdana" w:hAnsi="Verdana" w:cs="Verdana"/>
          <w:b/>
          <w:bCs/>
        </w:rPr>
      </w:pPr>
    </w:p>
    <w:p w14:paraId="4E6374E1" w14:textId="7514A7BC" w:rsidR="21251347" w:rsidRDefault="21251347" w:rsidP="02BD3430">
      <w:r>
        <w:rPr>
          <w:noProof/>
        </w:rPr>
        <w:drawing>
          <wp:inline distT="0" distB="0" distL="0" distR="0" wp14:anchorId="3FDA8FF5" wp14:editId="3B6167F0">
            <wp:extent cx="2476500" cy="2476500"/>
            <wp:effectExtent l="0" t="0" r="0" b="0"/>
            <wp:docPr id="1007818610" name="Picture 100781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p w14:paraId="11316528" w14:textId="1CDA7BB4" w:rsidR="26344A5D" w:rsidRDefault="26344A5D" w:rsidP="02BD3430">
      <w:pPr>
        <w:rPr>
          <w:rFonts w:ascii="Verdana" w:eastAsia="Verdana" w:hAnsi="Verdana" w:cs="Verdana"/>
          <w:b/>
          <w:bCs/>
        </w:rPr>
      </w:pPr>
      <w:r w:rsidRPr="02BD3430">
        <w:rPr>
          <w:rFonts w:ascii="Verdana" w:eastAsia="Verdana" w:hAnsi="Verdana" w:cs="Verdana"/>
          <w:b/>
          <w:bCs/>
        </w:rPr>
        <w:t>What you will need:</w:t>
      </w:r>
    </w:p>
    <w:p w14:paraId="5C6EBA51" w14:textId="3A6BEE22" w:rsidR="0888D856" w:rsidRDefault="0888D856" w:rsidP="02BD3430">
      <w:pPr>
        <w:rPr>
          <w:rFonts w:ascii="Verdana" w:eastAsia="Verdana" w:hAnsi="Verdana" w:cs="Verdana"/>
        </w:rPr>
      </w:pPr>
      <w:r w:rsidRPr="02BD3430">
        <w:rPr>
          <w:rFonts w:ascii="Verdana" w:eastAsia="Verdana" w:hAnsi="Verdana" w:cs="Verdana"/>
        </w:rPr>
        <w:t xml:space="preserve">Objects – </w:t>
      </w:r>
      <w:r w:rsidR="28FEFAD4" w:rsidRPr="02BD3430">
        <w:rPr>
          <w:rFonts w:ascii="Verdana" w:eastAsia="Verdana" w:hAnsi="Verdana" w:cs="Verdana"/>
        </w:rPr>
        <w:t xml:space="preserve">to start off </w:t>
      </w:r>
      <w:r w:rsidRPr="02BD3430">
        <w:rPr>
          <w:rFonts w:ascii="Verdana" w:eastAsia="Verdana" w:hAnsi="Verdana" w:cs="Verdana"/>
        </w:rPr>
        <w:t xml:space="preserve">we opted for game pieces such </w:t>
      </w:r>
      <w:r w:rsidR="675718CC" w:rsidRPr="02BD3430">
        <w:rPr>
          <w:rFonts w:ascii="Verdana" w:eastAsia="Verdana" w:hAnsi="Verdana" w:cs="Verdana"/>
        </w:rPr>
        <w:t>as dice and counters</w:t>
      </w:r>
      <w:r w:rsidR="2575849A" w:rsidRPr="02BD3430">
        <w:rPr>
          <w:rFonts w:ascii="Verdana" w:eastAsia="Verdana" w:hAnsi="Verdana" w:cs="Verdana"/>
        </w:rPr>
        <w:t xml:space="preserve">, for </w:t>
      </w:r>
      <w:r w:rsidR="0FF96775" w:rsidRPr="02BD3430">
        <w:rPr>
          <w:rFonts w:ascii="Verdana" w:eastAsia="Verdana" w:hAnsi="Verdana" w:cs="Verdana"/>
        </w:rPr>
        <w:t xml:space="preserve">a </w:t>
      </w:r>
      <w:r w:rsidR="2575849A" w:rsidRPr="02BD3430">
        <w:rPr>
          <w:rFonts w:ascii="Verdana" w:eastAsia="Verdana" w:hAnsi="Verdana" w:cs="Verdana"/>
        </w:rPr>
        <w:t>more advance remake we chose an egg cup.</w:t>
      </w:r>
      <w:r w:rsidR="05BC0FD8" w:rsidRPr="02BD3430">
        <w:rPr>
          <w:rFonts w:ascii="Verdana" w:eastAsia="Verdana" w:hAnsi="Verdana" w:cs="Verdana"/>
        </w:rPr>
        <w:t xml:space="preserve"> </w:t>
      </w:r>
      <w:r w:rsidR="72B4FC55" w:rsidRPr="02BD3430">
        <w:rPr>
          <w:rFonts w:ascii="Verdana" w:eastAsia="Verdana" w:hAnsi="Verdana" w:cs="Verdana"/>
        </w:rPr>
        <w:t>*</w:t>
      </w:r>
      <w:r w:rsidR="05BC0FD8" w:rsidRPr="02BD3430">
        <w:rPr>
          <w:rFonts w:ascii="Verdana" w:eastAsia="Verdana" w:hAnsi="Verdana" w:cs="Verdana"/>
        </w:rPr>
        <w:t>Remember, the larger the object the longer it will take to build</w:t>
      </w:r>
      <w:r w:rsidR="1814FF90" w:rsidRPr="02BD3430">
        <w:rPr>
          <w:rFonts w:ascii="Verdana" w:eastAsia="Verdana" w:hAnsi="Verdana" w:cs="Verdana"/>
        </w:rPr>
        <w:t>!</w:t>
      </w:r>
    </w:p>
    <w:p w14:paraId="666BD89F" w14:textId="2677D64E" w:rsidR="6CFBD065" w:rsidRDefault="6CFBD065" w:rsidP="02BD3430">
      <w:pPr>
        <w:rPr>
          <w:rFonts w:ascii="Verdana" w:eastAsia="Verdana" w:hAnsi="Verdana" w:cs="Verdana"/>
        </w:rPr>
      </w:pPr>
      <w:r w:rsidRPr="02BD3430">
        <w:rPr>
          <w:rFonts w:ascii="Verdana" w:eastAsia="Verdana" w:hAnsi="Verdana" w:cs="Verdana"/>
        </w:rPr>
        <w:t xml:space="preserve">Ruler and a compass – to measure </w:t>
      </w:r>
      <w:r w:rsidR="0506EBF1" w:rsidRPr="02BD3430">
        <w:rPr>
          <w:rFonts w:ascii="Verdana" w:eastAsia="Verdana" w:hAnsi="Verdana" w:cs="Verdana"/>
        </w:rPr>
        <w:t xml:space="preserve">and </w:t>
      </w:r>
      <w:r w:rsidR="04EF89F7" w:rsidRPr="02BD3430">
        <w:rPr>
          <w:rFonts w:ascii="Verdana" w:eastAsia="Verdana" w:hAnsi="Verdana" w:cs="Verdana"/>
        </w:rPr>
        <w:t>assist when drawing</w:t>
      </w:r>
    </w:p>
    <w:p w14:paraId="194C5227" w14:textId="53B236A2" w:rsidR="675718CC" w:rsidRDefault="675718CC" w:rsidP="02BD3430">
      <w:pPr>
        <w:rPr>
          <w:rFonts w:ascii="Verdana" w:eastAsia="Verdana" w:hAnsi="Verdana" w:cs="Verdana"/>
        </w:rPr>
      </w:pPr>
      <w:r w:rsidRPr="02BD3430">
        <w:rPr>
          <w:rFonts w:ascii="Verdana" w:eastAsia="Verdana" w:hAnsi="Verdana" w:cs="Verdana"/>
        </w:rPr>
        <w:t>Pencil – to take note of o</w:t>
      </w:r>
      <w:r w:rsidR="6477B160" w:rsidRPr="02BD3430">
        <w:rPr>
          <w:rFonts w:ascii="Verdana" w:eastAsia="Verdana" w:hAnsi="Verdana" w:cs="Verdana"/>
        </w:rPr>
        <w:t>bject measurements</w:t>
      </w:r>
    </w:p>
    <w:p w14:paraId="72817319" w14:textId="0627BBCC" w:rsidR="6477B160" w:rsidRDefault="6477B160" w:rsidP="02BD3430">
      <w:pPr>
        <w:rPr>
          <w:rFonts w:ascii="Verdana" w:eastAsia="Verdana" w:hAnsi="Verdana" w:cs="Verdana"/>
        </w:rPr>
      </w:pPr>
      <w:r w:rsidRPr="02BD3430">
        <w:rPr>
          <w:rFonts w:ascii="Verdana" w:eastAsia="Verdana" w:hAnsi="Verdana" w:cs="Verdana"/>
        </w:rPr>
        <w:t>Paper – to record measurement</w:t>
      </w:r>
      <w:r w:rsidR="16DAA4A8" w:rsidRPr="02BD3430">
        <w:rPr>
          <w:rFonts w:ascii="Verdana" w:eastAsia="Verdana" w:hAnsi="Verdana" w:cs="Verdana"/>
        </w:rPr>
        <w:t>s</w:t>
      </w:r>
      <w:r w:rsidRPr="02BD3430">
        <w:rPr>
          <w:rFonts w:ascii="Verdana" w:eastAsia="Verdana" w:hAnsi="Verdana" w:cs="Verdana"/>
        </w:rPr>
        <w:t xml:space="preserve"> and to apply a surface render</w:t>
      </w:r>
    </w:p>
    <w:p w14:paraId="3D5715E7" w14:textId="274941B9" w:rsidR="2B3F3769" w:rsidRDefault="2B3F3769" w:rsidP="02BD3430">
      <w:pPr>
        <w:rPr>
          <w:rFonts w:ascii="Verdana" w:eastAsia="Verdana" w:hAnsi="Verdana" w:cs="Verdana"/>
        </w:rPr>
      </w:pPr>
      <w:r w:rsidRPr="02BD3430">
        <w:rPr>
          <w:rFonts w:ascii="Verdana" w:eastAsia="Verdana" w:hAnsi="Verdana" w:cs="Verdana"/>
        </w:rPr>
        <w:t>Cardboard – to build our 3-D object in layers</w:t>
      </w:r>
    </w:p>
    <w:p w14:paraId="16B67315" w14:textId="594A6713" w:rsidR="2B3F3769" w:rsidRDefault="2B3F3769" w:rsidP="02BD3430">
      <w:pPr>
        <w:rPr>
          <w:rFonts w:ascii="Verdana" w:eastAsia="Verdana" w:hAnsi="Verdana" w:cs="Verdana"/>
        </w:rPr>
      </w:pPr>
      <w:r w:rsidRPr="02BD3430">
        <w:rPr>
          <w:rFonts w:ascii="Verdana" w:eastAsia="Verdana" w:hAnsi="Verdana" w:cs="Verdana"/>
        </w:rPr>
        <w:t>Scissors – to cut the cardboard and paper</w:t>
      </w:r>
    </w:p>
    <w:p w14:paraId="058FC6AD" w14:textId="61F43913" w:rsidR="2B3F3769" w:rsidRDefault="2B3F3769" w:rsidP="02BD3430">
      <w:pPr>
        <w:rPr>
          <w:rFonts w:ascii="Verdana" w:eastAsia="Verdana" w:hAnsi="Verdana" w:cs="Verdana"/>
        </w:rPr>
      </w:pPr>
      <w:r w:rsidRPr="02BD3430">
        <w:rPr>
          <w:rFonts w:ascii="Verdana" w:eastAsia="Verdana" w:hAnsi="Verdana" w:cs="Verdana"/>
        </w:rPr>
        <w:t xml:space="preserve">Glue – to stick </w:t>
      </w:r>
      <w:r w:rsidR="00843E2A" w:rsidRPr="02BD3430">
        <w:rPr>
          <w:rFonts w:ascii="Verdana" w:eastAsia="Verdana" w:hAnsi="Verdana" w:cs="Verdana"/>
        </w:rPr>
        <w:t xml:space="preserve">together </w:t>
      </w:r>
      <w:r w:rsidRPr="02BD3430">
        <w:rPr>
          <w:rFonts w:ascii="Verdana" w:eastAsia="Verdana" w:hAnsi="Verdana" w:cs="Verdana"/>
        </w:rPr>
        <w:t xml:space="preserve">the layers of cardboard and the </w:t>
      </w:r>
      <w:r w:rsidR="2D7AC637" w:rsidRPr="02BD3430">
        <w:rPr>
          <w:rFonts w:ascii="Verdana" w:eastAsia="Verdana" w:hAnsi="Verdana" w:cs="Verdana"/>
        </w:rPr>
        <w:t>paper surface render</w:t>
      </w:r>
    </w:p>
    <w:p w14:paraId="4361A2CD" w14:textId="2A6EEB09" w:rsidR="0B07A30A" w:rsidRDefault="0B07A30A" w:rsidP="02BD3430">
      <w:pPr>
        <w:rPr>
          <w:rFonts w:ascii="Verdana" w:eastAsia="Verdana" w:hAnsi="Verdana" w:cs="Verdana"/>
        </w:rPr>
      </w:pPr>
      <w:r w:rsidRPr="02BD3430">
        <w:rPr>
          <w:rFonts w:ascii="Verdana" w:eastAsia="Verdana" w:hAnsi="Verdana" w:cs="Verdana"/>
        </w:rPr>
        <w:t>Pens – to add detail to the finished surface</w:t>
      </w:r>
    </w:p>
    <w:p w14:paraId="7C45BB09" w14:textId="2A375578" w:rsidR="02BD3430" w:rsidRDefault="02BD3430" w:rsidP="02BD3430">
      <w:pPr>
        <w:rPr>
          <w:rFonts w:ascii="Verdana" w:eastAsia="Verdana" w:hAnsi="Verdana" w:cs="Verdana"/>
          <w:b/>
          <w:bCs/>
        </w:rPr>
      </w:pPr>
    </w:p>
    <w:p w14:paraId="04D68796" w14:textId="5B81E93E" w:rsidR="02BD3430" w:rsidRDefault="02BD3430" w:rsidP="02BD3430">
      <w:pPr>
        <w:rPr>
          <w:rFonts w:ascii="Verdana" w:eastAsia="Verdana" w:hAnsi="Verdana" w:cs="Verdana"/>
          <w:b/>
          <w:bCs/>
        </w:rPr>
      </w:pPr>
    </w:p>
    <w:p w14:paraId="1FF99CCE" w14:textId="178512CF" w:rsidR="02A9895B" w:rsidRDefault="02A9895B" w:rsidP="02BD3430">
      <w:r>
        <w:rPr>
          <w:noProof/>
        </w:rPr>
        <w:drawing>
          <wp:inline distT="0" distB="0" distL="0" distR="0" wp14:anchorId="51498D18" wp14:editId="61F75EB0">
            <wp:extent cx="2457450" cy="2457450"/>
            <wp:effectExtent l="0" t="0" r="0" b="0"/>
            <wp:docPr id="125426323" name="Picture 12542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r w:rsidR="122CEBC0">
        <w:rPr>
          <w:noProof/>
        </w:rPr>
        <w:drawing>
          <wp:inline distT="0" distB="0" distL="0" distR="0" wp14:anchorId="692BDA6F" wp14:editId="19B2E031">
            <wp:extent cx="2466975" cy="2466975"/>
            <wp:effectExtent l="0" t="0" r="0" b="0"/>
            <wp:docPr id="962283544" name="Picture 96228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p w14:paraId="208166EF" w14:textId="1D518AFE" w:rsidR="02BD3430" w:rsidRDefault="02BD3430" w:rsidP="02BD3430">
      <w:pPr>
        <w:rPr>
          <w:rFonts w:ascii="Verdana" w:eastAsia="Verdana" w:hAnsi="Verdana" w:cs="Verdana"/>
          <w:b/>
          <w:bCs/>
        </w:rPr>
      </w:pPr>
    </w:p>
    <w:p w14:paraId="60358EAD" w14:textId="153F12AC" w:rsidR="02BD3430" w:rsidRDefault="02BD3430" w:rsidP="02BD3430">
      <w:pPr>
        <w:rPr>
          <w:rFonts w:ascii="Verdana" w:eastAsia="Verdana" w:hAnsi="Verdana" w:cs="Verdana"/>
          <w:b/>
          <w:bCs/>
        </w:rPr>
      </w:pPr>
    </w:p>
    <w:p w14:paraId="5219C565" w14:textId="7527B9E7" w:rsidR="543B3ADC" w:rsidRDefault="543B3ADC" w:rsidP="02BD3430">
      <w:pPr>
        <w:rPr>
          <w:rFonts w:ascii="Verdana" w:eastAsia="Verdana" w:hAnsi="Verdana" w:cs="Verdana"/>
          <w:b/>
          <w:bCs/>
        </w:rPr>
      </w:pPr>
      <w:r w:rsidRPr="02BD3430">
        <w:rPr>
          <w:rFonts w:ascii="Verdana" w:eastAsia="Verdana" w:hAnsi="Verdana" w:cs="Verdana"/>
          <w:b/>
          <w:bCs/>
        </w:rPr>
        <w:t xml:space="preserve">Step </w:t>
      </w:r>
      <w:r w:rsidR="040492DB" w:rsidRPr="02BD3430">
        <w:rPr>
          <w:rFonts w:ascii="Verdana" w:eastAsia="Verdana" w:hAnsi="Verdana" w:cs="Verdana"/>
          <w:b/>
          <w:bCs/>
        </w:rPr>
        <w:t>1</w:t>
      </w:r>
      <w:r w:rsidR="6EC928BB" w:rsidRPr="02BD3430">
        <w:rPr>
          <w:rFonts w:ascii="Verdana" w:eastAsia="Verdana" w:hAnsi="Verdana" w:cs="Verdana"/>
          <w:b/>
          <w:bCs/>
        </w:rPr>
        <w:t xml:space="preserve"> (</w:t>
      </w:r>
      <w:r w:rsidR="00E11387">
        <w:rPr>
          <w:rFonts w:ascii="Verdana" w:eastAsia="Verdana" w:hAnsi="Verdana" w:cs="Verdana"/>
          <w:b/>
          <w:bCs/>
        </w:rPr>
        <w:t>O</w:t>
      </w:r>
      <w:r w:rsidR="4FD09D0B" w:rsidRPr="02BD3430">
        <w:rPr>
          <w:rFonts w:ascii="Verdana" w:eastAsia="Verdana" w:hAnsi="Verdana" w:cs="Verdana"/>
          <w:b/>
          <w:bCs/>
        </w:rPr>
        <w:t>ption A</w:t>
      </w:r>
      <w:r w:rsidR="6EC928BB" w:rsidRPr="02BD3430">
        <w:rPr>
          <w:rFonts w:ascii="Verdana" w:eastAsia="Verdana" w:hAnsi="Verdana" w:cs="Verdana"/>
          <w:b/>
          <w:bCs/>
        </w:rPr>
        <w:t>)</w:t>
      </w:r>
    </w:p>
    <w:p w14:paraId="7309A8F2" w14:textId="206BE405" w:rsidR="6CFFEDDB" w:rsidRDefault="6CFFEDDB" w:rsidP="02BD3430">
      <w:pPr>
        <w:rPr>
          <w:rFonts w:ascii="Verdana" w:eastAsia="Verdana" w:hAnsi="Verdana" w:cs="Verdana"/>
        </w:rPr>
      </w:pPr>
      <w:r w:rsidRPr="02BD3430">
        <w:rPr>
          <w:rFonts w:ascii="Verdana" w:eastAsia="Verdana" w:hAnsi="Verdana" w:cs="Verdana"/>
        </w:rPr>
        <w:t>U</w:t>
      </w:r>
      <w:r w:rsidR="543B3ADC" w:rsidRPr="02BD3430">
        <w:rPr>
          <w:rFonts w:ascii="Verdana" w:eastAsia="Verdana" w:hAnsi="Verdana" w:cs="Verdana"/>
        </w:rPr>
        <w:t xml:space="preserve">sing </w:t>
      </w:r>
      <w:r w:rsidR="7B8CDCC5" w:rsidRPr="02BD3430">
        <w:rPr>
          <w:rFonts w:ascii="Verdana" w:eastAsia="Verdana" w:hAnsi="Verdana" w:cs="Verdana"/>
        </w:rPr>
        <w:t>the</w:t>
      </w:r>
      <w:r w:rsidR="543B3ADC" w:rsidRPr="02BD3430">
        <w:rPr>
          <w:rFonts w:ascii="Verdana" w:eastAsia="Verdana" w:hAnsi="Verdana" w:cs="Verdana"/>
        </w:rPr>
        <w:t xml:space="preserve"> ruler, </w:t>
      </w:r>
      <w:r w:rsidR="00DA2947" w:rsidRPr="02BD3430">
        <w:rPr>
          <w:rFonts w:ascii="Verdana" w:eastAsia="Verdana" w:hAnsi="Verdana" w:cs="Verdana"/>
        </w:rPr>
        <w:t xml:space="preserve">measure and </w:t>
      </w:r>
      <w:r w:rsidR="543B3ADC" w:rsidRPr="02BD3430">
        <w:rPr>
          <w:rFonts w:ascii="Verdana" w:eastAsia="Verdana" w:hAnsi="Verdana" w:cs="Verdana"/>
        </w:rPr>
        <w:t xml:space="preserve">take note of the </w:t>
      </w:r>
      <w:r w:rsidR="7F759152" w:rsidRPr="02BD3430">
        <w:rPr>
          <w:rFonts w:ascii="Verdana" w:eastAsia="Verdana" w:hAnsi="Verdana" w:cs="Verdana"/>
        </w:rPr>
        <w:t>object's</w:t>
      </w:r>
      <w:r w:rsidR="543B3ADC" w:rsidRPr="02BD3430">
        <w:rPr>
          <w:rFonts w:ascii="Verdana" w:eastAsia="Verdana" w:hAnsi="Verdana" w:cs="Verdana"/>
        </w:rPr>
        <w:t xml:space="preserve"> length</w:t>
      </w:r>
      <w:r w:rsidR="40B09442" w:rsidRPr="02BD3430">
        <w:rPr>
          <w:rFonts w:ascii="Verdana" w:eastAsia="Verdana" w:hAnsi="Verdana" w:cs="Verdana"/>
        </w:rPr>
        <w:t xml:space="preserve"> and width</w:t>
      </w:r>
      <w:r w:rsidR="543B3ADC" w:rsidRPr="02BD3430">
        <w:rPr>
          <w:rFonts w:ascii="Verdana" w:eastAsia="Verdana" w:hAnsi="Verdana" w:cs="Verdana"/>
        </w:rPr>
        <w:t xml:space="preserve">. </w:t>
      </w:r>
    </w:p>
    <w:p w14:paraId="55EB3BEE" w14:textId="726614BB" w:rsidR="35B0A406" w:rsidRDefault="35B0A406" w:rsidP="02BD3430">
      <w:pPr>
        <w:rPr>
          <w:rFonts w:ascii="Verdana" w:eastAsia="Verdana" w:hAnsi="Verdana" w:cs="Verdana"/>
        </w:rPr>
      </w:pPr>
      <w:r w:rsidRPr="02BD3430">
        <w:rPr>
          <w:rFonts w:ascii="Verdana" w:eastAsia="Verdana" w:hAnsi="Verdana" w:cs="Verdana"/>
        </w:rPr>
        <w:t xml:space="preserve">If the object is cylindrical, </w:t>
      </w:r>
      <w:r w:rsidR="3E493DE5" w:rsidRPr="02BD3430">
        <w:rPr>
          <w:rFonts w:ascii="Verdana" w:eastAsia="Verdana" w:hAnsi="Verdana" w:cs="Verdana"/>
        </w:rPr>
        <w:t>measure the diameter and half this to get the radius</w:t>
      </w:r>
      <w:r w:rsidR="4E28539E" w:rsidRPr="02BD3430">
        <w:rPr>
          <w:rFonts w:ascii="Verdana" w:eastAsia="Verdana" w:hAnsi="Verdana" w:cs="Verdana"/>
        </w:rPr>
        <w:t xml:space="preserve"> – you will need this information later when using the compass.</w:t>
      </w:r>
      <w:r w:rsidR="3E493DE5" w:rsidRPr="02BD3430">
        <w:rPr>
          <w:rFonts w:ascii="Verdana" w:eastAsia="Verdana" w:hAnsi="Verdana" w:cs="Verdana"/>
        </w:rPr>
        <w:t xml:space="preserve"> </w:t>
      </w:r>
    </w:p>
    <w:p w14:paraId="77FFB093" w14:textId="620CDF44" w:rsidR="02BD3430" w:rsidRDefault="02BD3430" w:rsidP="02BD3430">
      <w:pPr>
        <w:rPr>
          <w:rFonts w:ascii="Verdana" w:eastAsia="Verdana" w:hAnsi="Verdana" w:cs="Verdana"/>
        </w:rPr>
      </w:pPr>
    </w:p>
    <w:p w14:paraId="05A44675" w14:textId="05DF2BE6" w:rsidR="1FBC1F73" w:rsidRDefault="1FBC1F73" w:rsidP="02BD3430">
      <w:r>
        <w:rPr>
          <w:noProof/>
        </w:rPr>
        <w:drawing>
          <wp:inline distT="0" distB="0" distL="0" distR="0" wp14:anchorId="22F8312F" wp14:editId="17354032">
            <wp:extent cx="2447925" cy="2447925"/>
            <wp:effectExtent l="0" t="0" r="0" b="0"/>
            <wp:docPr id="2141018566" name="Picture 214101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r>
        <w:rPr>
          <w:noProof/>
        </w:rPr>
        <w:drawing>
          <wp:inline distT="0" distB="0" distL="0" distR="0" wp14:anchorId="00B033F5" wp14:editId="384891AF">
            <wp:extent cx="2454523" cy="2454523"/>
            <wp:effectExtent l="0" t="0" r="0" b="0"/>
            <wp:docPr id="1941097351" name="Picture 19410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523" cy="2454523"/>
                    </a:xfrm>
                    <a:prstGeom prst="rect">
                      <a:avLst/>
                    </a:prstGeom>
                  </pic:spPr>
                </pic:pic>
              </a:graphicData>
            </a:graphic>
          </wp:inline>
        </w:drawing>
      </w:r>
    </w:p>
    <w:p w14:paraId="436448FD" w14:textId="7A7FA364" w:rsidR="6A546BE7" w:rsidRDefault="6A546BE7" w:rsidP="02BD3430">
      <w:pPr>
        <w:rPr>
          <w:rFonts w:ascii="Verdana" w:eastAsia="Verdana" w:hAnsi="Verdana" w:cs="Verdana"/>
          <w:b/>
          <w:bCs/>
        </w:rPr>
      </w:pPr>
      <w:r w:rsidRPr="02BD3430">
        <w:rPr>
          <w:rFonts w:ascii="Verdana" w:eastAsia="Verdana" w:hAnsi="Verdana" w:cs="Verdana"/>
          <w:b/>
          <w:bCs/>
        </w:rPr>
        <w:t>Step 1 (</w:t>
      </w:r>
      <w:r w:rsidR="00E11387">
        <w:rPr>
          <w:rFonts w:ascii="Verdana" w:eastAsia="Verdana" w:hAnsi="Verdana" w:cs="Verdana"/>
          <w:b/>
          <w:bCs/>
        </w:rPr>
        <w:t>O</w:t>
      </w:r>
      <w:r w:rsidR="3024438A" w:rsidRPr="02BD3430">
        <w:rPr>
          <w:rFonts w:ascii="Verdana" w:eastAsia="Verdana" w:hAnsi="Verdana" w:cs="Verdana"/>
          <w:b/>
          <w:bCs/>
        </w:rPr>
        <w:t>ption B</w:t>
      </w:r>
      <w:r w:rsidRPr="02BD3430">
        <w:rPr>
          <w:rFonts w:ascii="Verdana" w:eastAsia="Verdana" w:hAnsi="Verdana" w:cs="Verdana"/>
          <w:b/>
          <w:bCs/>
        </w:rPr>
        <w:t>)</w:t>
      </w:r>
    </w:p>
    <w:p w14:paraId="1ACB478B" w14:textId="757C8FF3" w:rsidR="3E493DE5" w:rsidRDefault="3E493DE5" w:rsidP="02BD3430">
      <w:pPr>
        <w:rPr>
          <w:rFonts w:ascii="Verdana" w:eastAsia="Verdana" w:hAnsi="Verdana" w:cs="Verdana"/>
        </w:rPr>
      </w:pPr>
      <w:r w:rsidRPr="02BD3430">
        <w:rPr>
          <w:rFonts w:ascii="Verdana" w:eastAsia="Verdana" w:hAnsi="Verdana" w:cs="Verdana"/>
        </w:rPr>
        <w:t>If</w:t>
      </w:r>
      <w:r w:rsidR="543B3ADC" w:rsidRPr="02BD3430">
        <w:rPr>
          <w:rFonts w:ascii="Verdana" w:eastAsia="Verdana" w:hAnsi="Verdana" w:cs="Verdana"/>
        </w:rPr>
        <w:t xml:space="preserve"> this </w:t>
      </w:r>
      <w:r w:rsidR="3909FBCE" w:rsidRPr="02BD3430">
        <w:rPr>
          <w:rFonts w:ascii="Verdana" w:eastAsia="Verdana" w:hAnsi="Verdana" w:cs="Verdana"/>
        </w:rPr>
        <w:t xml:space="preserve">step is </w:t>
      </w:r>
      <w:r w:rsidR="543B3ADC" w:rsidRPr="02BD3430">
        <w:rPr>
          <w:rFonts w:ascii="Verdana" w:eastAsia="Verdana" w:hAnsi="Verdana" w:cs="Verdana"/>
        </w:rPr>
        <w:t>too advance</w:t>
      </w:r>
      <w:r w:rsidR="001F4944" w:rsidRPr="02BD3430">
        <w:rPr>
          <w:rFonts w:ascii="Verdana" w:eastAsia="Verdana" w:hAnsi="Verdana" w:cs="Verdana"/>
        </w:rPr>
        <w:t>d,</w:t>
      </w:r>
      <w:r w:rsidR="543B3ADC" w:rsidRPr="02BD3430">
        <w:rPr>
          <w:rFonts w:ascii="Verdana" w:eastAsia="Verdana" w:hAnsi="Verdana" w:cs="Verdana"/>
        </w:rPr>
        <w:t xml:space="preserve"> simply trac</w:t>
      </w:r>
      <w:r w:rsidR="1C739574" w:rsidRPr="02BD3430">
        <w:rPr>
          <w:rFonts w:ascii="Verdana" w:eastAsia="Verdana" w:hAnsi="Verdana" w:cs="Verdana"/>
        </w:rPr>
        <w:t>e</w:t>
      </w:r>
      <w:r w:rsidR="543B3ADC" w:rsidRPr="02BD3430">
        <w:rPr>
          <w:rFonts w:ascii="Verdana" w:eastAsia="Verdana" w:hAnsi="Verdana" w:cs="Verdana"/>
        </w:rPr>
        <w:t xml:space="preserve"> around the object a</w:t>
      </w:r>
      <w:r w:rsidR="5D5806DD" w:rsidRPr="02BD3430">
        <w:rPr>
          <w:rFonts w:ascii="Verdana" w:eastAsia="Verdana" w:hAnsi="Verdana" w:cs="Verdana"/>
        </w:rPr>
        <w:t xml:space="preserve">nd create a </w:t>
      </w:r>
      <w:r w:rsidR="7C14B108" w:rsidRPr="02BD3430">
        <w:rPr>
          <w:rFonts w:ascii="Verdana" w:eastAsia="Verdana" w:hAnsi="Verdana" w:cs="Verdana"/>
        </w:rPr>
        <w:t>template</w:t>
      </w:r>
      <w:r w:rsidR="5D5806DD" w:rsidRPr="02BD3430">
        <w:rPr>
          <w:rFonts w:ascii="Verdana" w:eastAsia="Verdana" w:hAnsi="Verdana" w:cs="Verdana"/>
        </w:rPr>
        <w:t xml:space="preserve">. </w:t>
      </w:r>
    </w:p>
    <w:p w14:paraId="7DE6317B" w14:textId="7B6BCC37" w:rsidR="02BD3430" w:rsidRDefault="02BD3430" w:rsidP="02BD3430">
      <w:pPr>
        <w:rPr>
          <w:rFonts w:ascii="Verdana" w:eastAsia="Verdana" w:hAnsi="Verdana" w:cs="Verdana"/>
          <w:b/>
          <w:bCs/>
        </w:rPr>
      </w:pPr>
    </w:p>
    <w:p w14:paraId="50A22ACD" w14:textId="02FFBDAF" w:rsidR="3D3D7E35" w:rsidRDefault="3D3D7E35" w:rsidP="02BD3430">
      <w:r>
        <w:rPr>
          <w:noProof/>
        </w:rPr>
        <w:drawing>
          <wp:inline distT="0" distB="0" distL="0" distR="0" wp14:anchorId="7CA20E88" wp14:editId="6AB28DB4">
            <wp:extent cx="2419480" cy="2419480"/>
            <wp:effectExtent l="0" t="0" r="0" b="0"/>
            <wp:docPr id="409326486" name="Picture 40932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480" cy="2419480"/>
                    </a:xfrm>
                    <a:prstGeom prst="rect">
                      <a:avLst/>
                    </a:prstGeom>
                  </pic:spPr>
                </pic:pic>
              </a:graphicData>
            </a:graphic>
          </wp:inline>
        </w:drawing>
      </w:r>
      <w:r w:rsidR="2E371D94">
        <w:rPr>
          <w:noProof/>
        </w:rPr>
        <w:drawing>
          <wp:inline distT="0" distB="0" distL="0" distR="0" wp14:anchorId="4809FDA9" wp14:editId="1D2A779A">
            <wp:extent cx="2420632" cy="2420632"/>
            <wp:effectExtent l="0" t="0" r="0" b="0"/>
            <wp:docPr id="762517433" name="Picture 76251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0632" cy="2420632"/>
                    </a:xfrm>
                    <a:prstGeom prst="rect">
                      <a:avLst/>
                    </a:prstGeom>
                  </pic:spPr>
                </pic:pic>
              </a:graphicData>
            </a:graphic>
          </wp:inline>
        </w:drawing>
      </w:r>
    </w:p>
    <w:p w14:paraId="2303154C" w14:textId="09A9AA34" w:rsidR="29E4AB24" w:rsidRDefault="29E4AB24" w:rsidP="02BD3430">
      <w:pPr>
        <w:rPr>
          <w:rFonts w:ascii="Verdana" w:eastAsia="Verdana" w:hAnsi="Verdana" w:cs="Verdana"/>
          <w:b/>
          <w:bCs/>
        </w:rPr>
      </w:pPr>
      <w:r w:rsidRPr="02BD3430">
        <w:rPr>
          <w:rFonts w:ascii="Verdana" w:eastAsia="Verdana" w:hAnsi="Verdana" w:cs="Verdana"/>
          <w:b/>
          <w:bCs/>
        </w:rPr>
        <w:t xml:space="preserve">Step </w:t>
      </w:r>
      <w:r w:rsidR="6FB37FA3" w:rsidRPr="02BD3430">
        <w:rPr>
          <w:rFonts w:ascii="Verdana" w:eastAsia="Verdana" w:hAnsi="Verdana" w:cs="Verdana"/>
          <w:b/>
          <w:bCs/>
        </w:rPr>
        <w:t>2</w:t>
      </w:r>
    </w:p>
    <w:p w14:paraId="3FD164D1" w14:textId="76ACE9E9" w:rsidR="46E1D7C4" w:rsidRDefault="46E1D7C4" w:rsidP="02BD3430">
      <w:pPr>
        <w:rPr>
          <w:rFonts w:ascii="Verdana" w:eastAsia="Verdana" w:hAnsi="Verdana" w:cs="Verdana"/>
        </w:rPr>
      </w:pPr>
      <w:r w:rsidRPr="02BD3430">
        <w:rPr>
          <w:rFonts w:ascii="Verdana" w:eastAsia="Verdana" w:hAnsi="Verdana" w:cs="Verdana"/>
        </w:rPr>
        <w:t>Transfer</w:t>
      </w:r>
      <w:r w:rsidR="29E4AB24" w:rsidRPr="02BD3430">
        <w:rPr>
          <w:rFonts w:ascii="Verdana" w:eastAsia="Verdana" w:hAnsi="Verdana" w:cs="Verdana"/>
        </w:rPr>
        <w:t xml:space="preserve"> these </w:t>
      </w:r>
      <w:r w:rsidR="2A7D0CE4" w:rsidRPr="02BD3430">
        <w:rPr>
          <w:rFonts w:ascii="Verdana" w:eastAsia="Verdana" w:hAnsi="Verdana" w:cs="Verdana"/>
        </w:rPr>
        <w:t>measurements</w:t>
      </w:r>
      <w:r w:rsidR="29E4AB24" w:rsidRPr="02BD3430">
        <w:rPr>
          <w:rFonts w:ascii="Verdana" w:eastAsia="Verdana" w:hAnsi="Verdana" w:cs="Verdana"/>
        </w:rPr>
        <w:t xml:space="preserve"> o</w:t>
      </w:r>
      <w:r w:rsidR="47C1BD3A" w:rsidRPr="02BD3430">
        <w:rPr>
          <w:rFonts w:ascii="Verdana" w:eastAsia="Verdana" w:hAnsi="Verdana" w:cs="Verdana"/>
        </w:rPr>
        <w:t>n</w:t>
      </w:r>
      <w:r w:rsidR="29E4AB24" w:rsidRPr="02BD3430">
        <w:rPr>
          <w:rFonts w:ascii="Verdana" w:eastAsia="Verdana" w:hAnsi="Verdana" w:cs="Verdana"/>
        </w:rPr>
        <w:t xml:space="preserve"> to the cardboard</w:t>
      </w:r>
      <w:r w:rsidR="1CA18554" w:rsidRPr="02BD3430">
        <w:rPr>
          <w:rFonts w:ascii="Verdana" w:eastAsia="Verdana" w:hAnsi="Verdana" w:cs="Verdana"/>
        </w:rPr>
        <w:t xml:space="preserve">. Use the pencil, </w:t>
      </w:r>
      <w:r w:rsidR="76BCDF94" w:rsidRPr="02BD3430">
        <w:rPr>
          <w:rFonts w:ascii="Verdana" w:eastAsia="Verdana" w:hAnsi="Verdana" w:cs="Verdana"/>
        </w:rPr>
        <w:t>ruler,</w:t>
      </w:r>
      <w:r w:rsidR="1CA18554" w:rsidRPr="02BD3430">
        <w:rPr>
          <w:rFonts w:ascii="Verdana" w:eastAsia="Verdana" w:hAnsi="Verdana" w:cs="Verdana"/>
        </w:rPr>
        <w:t xml:space="preserve"> and recorded measurement</w:t>
      </w:r>
      <w:r w:rsidR="3126A116" w:rsidRPr="02BD3430">
        <w:rPr>
          <w:rFonts w:ascii="Verdana" w:eastAsia="Verdana" w:hAnsi="Verdana" w:cs="Verdana"/>
        </w:rPr>
        <w:t>s</w:t>
      </w:r>
      <w:r w:rsidR="1CA18554" w:rsidRPr="02BD3430">
        <w:rPr>
          <w:rFonts w:ascii="Verdana" w:eastAsia="Verdana" w:hAnsi="Verdana" w:cs="Verdana"/>
        </w:rPr>
        <w:t xml:space="preserve"> to help you do this</w:t>
      </w:r>
      <w:r w:rsidR="0AF32830" w:rsidRPr="02BD3430">
        <w:rPr>
          <w:rFonts w:ascii="Verdana" w:eastAsia="Verdana" w:hAnsi="Verdana" w:cs="Verdana"/>
        </w:rPr>
        <w:t xml:space="preserve"> </w:t>
      </w:r>
      <w:r w:rsidR="0AF32830" w:rsidRPr="02BD3430">
        <w:rPr>
          <w:rFonts w:ascii="Verdana" w:eastAsia="Verdana" w:hAnsi="Verdana" w:cs="Verdana"/>
          <w:b/>
          <w:bCs/>
        </w:rPr>
        <w:t xml:space="preserve">or </w:t>
      </w:r>
      <w:r w:rsidR="22F01C87" w:rsidRPr="02BD3430">
        <w:rPr>
          <w:rFonts w:ascii="Verdana" w:eastAsia="Verdana" w:hAnsi="Verdana" w:cs="Verdana"/>
        </w:rPr>
        <w:t>use the template option</w:t>
      </w:r>
      <w:r w:rsidR="0AF32830" w:rsidRPr="02BD3430">
        <w:rPr>
          <w:rFonts w:ascii="Verdana" w:eastAsia="Verdana" w:hAnsi="Verdana" w:cs="Verdana"/>
        </w:rPr>
        <w:t xml:space="preserve">. </w:t>
      </w:r>
    </w:p>
    <w:p w14:paraId="5E6C1D36" w14:textId="0590B6ED" w:rsidR="0AF32830" w:rsidRDefault="0AF32830" w:rsidP="02BD3430">
      <w:pPr>
        <w:rPr>
          <w:rFonts w:ascii="Verdana" w:eastAsia="Verdana" w:hAnsi="Verdana" w:cs="Verdana"/>
        </w:rPr>
      </w:pPr>
      <w:r w:rsidRPr="02BD3430">
        <w:rPr>
          <w:rFonts w:ascii="Verdana" w:eastAsia="Verdana" w:hAnsi="Verdana" w:cs="Verdana"/>
        </w:rPr>
        <w:lastRenderedPageBreak/>
        <w:t>If it</w:t>
      </w:r>
      <w:r w:rsidR="686F4AA1" w:rsidRPr="02BD3430">
        <w:rPr>
          <w:rFonts w:ascii="Verdana" w:eastAsia="Verdana" w:hAnsi="Verdana" w:cs="Verdana"/>
        </w:rPr>
        <w:t xml:space="preserve"> is</w:t>
      </w:r>
      <w:r w:rsidRPr="02BD3430">
        <w:rPr>
          <w:rFonts w:ascii="Verdana" w:eastAsia="Verdana" w:hAnsi="Verdana" w:cs="Verdana"/>
        </w:rPr>
        <w:t xml:space="preserve"> a cylindrical shape, </w:t>
      </w:r>
      <w:r w:rsidR="0261970D" w:rsidRPr="02BD3430">
        <w:rPr>
          <w:rFonts w:ascii="Verdana" w:eastAsia="Verdana" w:hAnsi="Verdana" w:cs="Verdana"/>
        </w:rPr>
        <w:t xml:space="preserve">set your compass to the radius </w:t>
      </w:r>
      <w:r w:rsidR="24C4262B" w:rsidRPr="02BD3430">
        <w:rPr>
          <w:rFonts w:ascii="Verdana" w:eastAsia="Verdana" w:hAnsi="Verdana" w:cs="Verdana"/>
        </w:rPr>
        <w:t xml:space="preserve">measurement, do this by placing the compass next to </w:t>
      </w:r>
      <w:r w:rsidR="0261970D" w:rsidRPr="02BD3430">
        <w:rPr>
          <w:rFonts w:ascii="Verdana" w:eastAsia="Verdana" w:hAnsi="Verdana" w:cs="Verdana"/>
        </w:rPr>
        <w:t>the ruler</w:t>
      </w:r>
      <w:r w:rsidR="6EBF0B36" w:rsidRPr="02BD3430">
        <w:rPr>
          <w:rFonts w:ascii="Verdana" w:eastAsia="Verdana" w:hAnsi="Verdana" w:cs="Verdana"/>
        </w:rPr>
        <w:t xml:space="preserve"> and a</w:t>
      </w:r>
      <w:r w:rsidR="1D816ACA" w:rsidRPr="02BD3430">
        <w:rPr>
          <w:rFonts w:ascii="Verdana" w:eastAsia="Verdana" w:hAnsi="Verdana" w:cs="Verdana"/>
        </w:rPr>
        <w:t>djust</w:t>
      </w:r>
      <w:r w:rsidR="6EBF0B36" w:rsidRPr="02BD3430">
        <w:rPr>
          <w:rFonts w:ascii="Verdana" w:eastAsia="Verdana" w:hAnsi="Verdana" w:cs="Verdana"/>
        </w:rPr>
        <w:t xml:space="preserve"> </w:t>
      </w:r>
      <w:r w:rsidR="7D6A792A" w:rsidRPr="02BD3430">
        <w:rPr>
          <w:rFonts w:ascii="Verdana" w:eastAsia="Verdana" w:hAnsi="Verdana" w:cs="Verdana"/>
        </w:rPr>
        <w:t xml:space="preserve">the compass </w:t>
      </w:r>
      <w:r w:rsidR="6EBF0B36" w:rsidRPr="02BD3430">
        <w:rPr>
          <w:rFonts w:ascii="Verdana" w:eastAsia="Verdana" w:hAnsi="Verdana" w:cs="Verdana"/>
        </w:rPr>
        <w:t>until correct.</w:t>
      </w:r>
    </w:p>
    <w:p w14:paraId="7091F96A" w14:textId="69842BA8" w:rsidR="02BD3430" w:rsidRDefault="02BD3430" w:rsidP="02BD3430">
      <w:pPr>
        <w:rPr>
          <w:rFonts w:ascii="Verdana" w:eastAsia="Verdana" w:hAnsi="Verdana" w:cs="Verdana"/>
          <w:b/>
          <w:bCs/>
        </w:rPr>
      </w:pPr>
    </w:p>
    <w:p w14:paraId="16654DD1" w14:textId="4473F3F4" w:rsidR="08242DAF" w:rsidRDefault="08242DAF" w:rsidP="02BD3430">
      <w:r>
        <w:rPr>
          <w:noProof/>
        </w:rPr>
        <w:drawing>
          <wp:inline distT="0" distB="0" distL="0" distR="0" wp14:anchorId="343771DE" wp14:editId="37EFB195">
            <wp:extent cx="2466975" cy="2466975"/>
            <wp:effectExtent l="0" t="0" r="0" b="0"/>
            <wp:docPr id="1532916024" name="Picture 153291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r>
        <w:rPr>
          <w:noProof/>
        </w:rPr>
        <w:drawing>
          <wp:inline distT="0" distB="0" distL="0" distR="0" wp14:anchorId="2CEAC6A1" wp14:editId="28B9FCC3">
            <wp:extent cx="2457450" cy="2457450"/>
            <wp:effectExtent l="0" t="0" r="0" b="0"/>
            <wp:docPr id="1849208252" name="Picture 184920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14225650" w14:textId="684A86BD" w:rsidR="3B0B102A" w:rsidRDefault="3B0B102A" w:rsidP="02BD3430">
      <w:pPr>
        <w:rPr>
          <w:rFonts w:ascii="Verdana" w:eastAsia="Verdana" w:hAnsi="Verdana" w:cs="Verdana"/>
        </w:rPr>
      </w:pPr>
      <w:r w:rsidRPr="02BD3430">
        <w:rPr>
          <w:rFonts w:ascii="Verdana" w:eastAsia="Verdana" w:hAnsi="Verdana" w:cs="Verdana"/>
          <w:b/>
          <w:bCs/>
        </w:rPr>
        <w:t xml:space="preserve">Top Tip! </w:t>
      </w:r>
    </w:p>
    <w:p w14:paraId="25D65FC6" w14:textId="6148CDD3" w:rsidR="3B0B102A" w:rsidRDefault="3B0B102A" w:rsidP="02BD3430">
      <w:pPr>
        <w:rPr>
          <w:rFonts w:ascii="Verdana" w:eastAsia="Verdana" w:hAnsi="Verdana" w:cs="Verdana"/>
        </w:rPr>
      </w:pPr>
      <w:r w:rsidRPr="02BD3430">
        <w:rPr>
          <w:rFonts w:ascii="Verdana" w:eastAsia="Verdana" w:hAnsi="Verdana" w:cs="Verdana"/>
        </w:rPr>
        <w:t xml:space="preserve">If completing a more advance build, such as an egg cup, use the compass to help you gather measurements in tricky areas. </w:t>
      </w:r>
    </w:p>
    <w:p w14:paraId="1BFCF3B5" w14:textId="249EADCC" w:rsidR="3B0B102A" w:rsidRDefault="3B0B102A" w:rsidP="02BD3430">
      <w:pPr>
        <w:rPr>
          <w:rFonts w:ascii="Verdana" w:eastAsia="Verdana" w:hAnsi="Verdana" w:cs="Verdana"/>
        </w:rPr>
      </w:pPr>
      <w:r w:rsidRPr="02BD3430">
        <w:rPr>
          <w:rFonts w:ascii="Verdana" w:eastAsia="Verdana" w:hAnsi="Verdana" w:cs="Verdana"/>
        </w:rPr>
        <w:t>Do this by placing the compass across the area you wish to measure and adjust the compass until it lines up with object’s edges. Then, place the compass next to the ruler to take note of the dimension it equates to.</w:t>
      </w:r>
    </w:p>
    <w:p w14:paraId="09B63B32" w14:textId="34647436" w:rsidR="02F25550" w:rsidRDefault="02F25550" w:rsidP="02BD3430">
      <w:r>
        <w:rPr>
          <w:noProof/>
        </w:rPr>
        <w:drawing>
          <wp:inline distT="0" distB="0" distL="0" distR="0" wp14:anchorId="4233D0A6" wp14:editId="1F07BDA0">
            <wp:extent cx="2438400" cy="2438400"/>
            <wp:effectExtent l="0" t="0" r="0" b="0"/>
            <wp:docPr id="513032568" name="Picture 51303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14:paraId="073286FE" w14:textId="26D7C93A" w:rsidR="4460F509" w:rsidRDefault="4460F509" w:rsidP="02BD3430">
      <w:pPr>
        <w:rPr>
          <w:rFonts w:ascii="Verdana" w:eastAsia="Verdana" w:hAnsi="Verdana" w:cs="Verdana"/>
          <w:b/>
          <w:bCs/>
        </w:rPr>
      </w:pPr>
      <w:r w:rsidRPr="02BD3430">
        <w:rPr>
          <w:rFonts w:ascii="Verdana" w:eastAsia="Verdana" w:hAnsi="Verdana" w:cs="Verdana"/>
          <w:b/>
          <w:bCs/>
        </w:rPr>
        <w:t xml:space="preserve">Step </w:t>
      </w:r>
      <w:r w:rsidR="2FE2B16D" w:rsidRPr="02BD3430">
        <w:rPr>
          <w:rFonts w:ascii="Verdana" w:eastAsia="Verdana" w:hAnsi="Verdana" w:cs="Verdana"/>
          <w:b/>
          <w:bCs/>
        </w:rPr>
        <w:t>3</w:t>
      </w:r>
    </w:p>
    <w:p w14:paraId="159A191D" w14:textId="0A9F9246" w:rsidR="4460F509" w:rsidRDefault="4460F509" w:rsidP="02BD3430">
      <w:pPr>
        <w:rPr>
          <w:rFonts w:ascii="Verdana" w:eastAsia="Verdana" w:hAnsi="Verdana" w:cs="Verdana"/>
        </w:rPr>
      </w:pPr>
      <w:r w:rsidRPr="02BD3430">
        <w:rPr>
          <w:rFonts w:ascii="Verdana" w:eastAsia="Verdana" w:hAnsi="Verdana" w:cs="Verdana"/>
        </w:rPr>
        <w:t>Draw out the shape serval times (enough to get you started)</w:t>
      </w:r>
      <w:r w:rsidR="4134C664" w:rsidRPr="02BD3430">
        <w:rPr>
          <w:rFonts w:ascii="Verdana" w:eastAsia="Verdana" w:hAnsi="Verdana" w:cs="Verdana"/>
        </w:rPr>
        <w:t xml:space="preserve"> then carefully cut around the </w:t>
      </w:r>
      <w:r w:rsidR="1F08DBB1" w:rsidRPr="02BD3430">
        <w:rPr>
          <w:rFonts w:ascii="Verdana" w:eastAsia="Verdana" w:hAnsi="Verdana" w:cs="Verdana"/>
        </w:rPr>
        <w:t>shapes</w:t>
      </w:r>
      <w:r w:rsidR="4134C664" w:rsidRPr="02BD3430">
        <w:rPr>
          <w:rFonts w:ascii="Verdana" w:eastAsia="Verdana" w:hAnsi="Verdana" w:cs="Verdana"/>
        </w:rPr>
        <w:t>.</w:t>
      </w:r>
    </w:p>
    <w:p w14:paraId="24A26EC2" w14:textId="583052C0" w:rsidR="3DBDA118" w:rsidRDefault="3DBDA118" w:rsidP="02BD3430">
      <w:r>
        <w:rPr>
          <w:noProof/>
        </w:rPr>
        <w:lastRenderedPageBreak/>
        <w:drawing>
          <wp:inline distT="0" distB="0" distL="0" distR="0" wp14:anchorId="5F3D2738" wp14:editId="3E333827">
            <wp:extent cx="2419350" cy="2419350"/>
            <wp:effectExtent l="0" t="0" r="0" b="0"/>
            <wp:docPr id="870575316" name="Picture 87057531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r w:rsidR="1E496581">
        <w:rPr>
          <w:noProof/>
        </w:rPr>
        <w:drawing>
          <wp:inline distT="0" distB="0" distL="0" distR="0" wp14:anchorId="2078CBFC" wp14:editId="1EE703F8">
            <wp:extent cx="2428875" cy="2428875"/>
            <wp:effectExtent l="0" t="0" r="0" b="0"/>
            <wp:docPr id="998934137" name="Picture 99893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p w14:paraId="3F735516" w14:textId="0E658C67" w:rsidR="4134C664" w:rsidRDefault="4134C664" w:rsidP="02BD3430">
      <w:pPr>
        <w:rPr>
          <w:rFonts w:ascii="Verdana" w:eastAsia="Verdana" w:hAnsi="Verdana" w:cs="Verdana"/>
          <w:b/>
          <w:bCs/>
        </w:rPr>
      </w:pPr>
      <w:r w:rsidRPr="02BD3430">
        <w:rPr>
          <w:rFonts w:ascii="Verdana" w:eastAsia="Verdana" w:hAnsi="Verdana" w:cs="Verdana"/>
          <w:b/>
          <w:bCs/>
        </w:rPr>
        <w:t xml:space="preserve">Step </w:t>
      </w:r>
      <w:r w:rsidR="20DA490F" w:rsidRPr="02BD3430">
        <w:rPr>
          <w:rFonts w:ascii="Verdana" w:eastAsia="Verdana" w:hAnsi="Verdana" w:cs="Verdana"/>
          <w:b/>
          <w:bCs/>
        </w:rPr>
        <w:t>4</w:t>
      </w:r>
    </w:p>
    <w:p w14:paraId="7BD9D35D" w14:textId="4E6F3952" w:rsidR="4134C664" w:rsidRDefault="4134C664" w:rsidP="02BD3430">
      <w:pPr>
        <w:rPr>
          <w:rFonts w:ascii="Verdana" w:eastAsia="Verdana" w:hAnsi="Verdana" w:cs="Verdana"/>
        </w:rPr>
      </w:pPr>
      <w:r w:rsidRPr="02BD3430">
        <w:rPr>
          <w:rFonts w:ascii="Verdana" w:eastAsia="Verdana" w:hAnsi="Verdana" w:cs="Verdana"/>
        </w:rPr>
        <w:t xml:space="preserve">Stack the cardboard shapes until it </w:t>
      </w:r>
      <w:r w:rsidR="3A49FDDE" w:rsidRPr="02BD3430">
        <w:rPr>
          <w:rFonts w:ascii="Verdana" w:eastAsia="Verdana" w:hAnsi="Verdana" w:cs="Verdana"/>
        </w:rPr>
        <w:t xml:space="preserve">matches the objects height. </w:t>
      </w:r>
      <w:r w:rsidR="501F1242" w:rsidRPr="02BD3430">
        <w:rPr>
          <w:rFonts w:ascii="Verdana" w:eastAsia="Verdana" w:hAnsi="Verdana" w:cs="Verdana"/>
        </w:rPr>
        <w:t>When</w:t>
      </w:r>
      <w:r w:rsidR="3A49FDDE" w:rsidRPr="02BD3430">
        <w:rPr>
          <w:rFonts w:ascii="Verdana" w:eastAsia="Verdana" w:hAnsi="Verdana" w:cs="Verdana"/>
        </w:rPr>
        <w:t xml:space="preserve"> ready, glue all the cardboard layers together</w:t>
      </w:r>
      <w:r w:rsidR="7B12A0BF" w:rsidRPr="02BD3430">
        <w:rPr>
          <w:rFonts w:ascii="Verdana" w:eastAsia="Verdana" w:hAnsi="Verdana" w:cs="Verdana"/>
        </w:rPr>
        <w:t>.</w:t>
      </w:r>
    </w:p>
    <w:p w14:paraId="5809AEC3" w14:textId="6A179DDB" w:rsidR="02BD3430" w:rsidRDefault="02BD3430" w:rsidP="02BD3430">
      <w:pPr>
        <w:rPr>
          <w:rFonts w:ascii="Verdana" w:eastAsia="Verdana" w:hAnsi="Verdana" w:cs="Verdana"/>
        </w:rPr>
      </w:pPr>
    </w:p>
    <w:p w14:paraId="0CFDD892" w14:textId="03E55A0E" w:rsidR="0A6EBBC1" w:rsidRDefault="0A6EBBC1" w:rsidP="02BD3430">
      <w:r>
        <w:rPr>
          <w:noProof/>
        </w:rPr>
        <w:drawing>
          <wp:inline distT="0" distB="0" distL="0" distR="0" wp14:anchorId="322CC402" wp14:editId="0196C2E8">
            <wp:extent cx="2466975" cy="2466975"/>
            <wp:effectExtent l="0" t="0" r="0" b="0"/>
            <wp:docPr id="411442741" name="Picture 41144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r w:rsidR="04707DD2">
        <w:rPr>
          <w:noProof/>
        </w:rPr>
        <w:drawing>
          <wp:inline distT="0" distB="0" distL="0" distR="0" wp14:anchorId="232D50A5" wp14:editId="7AAAC4DD">
            <wp:extent cx="2447925" cy="2447925"/>
            <wp:effectExtent l="0" t="0" r="0" b="0"/>
            <wp:docPr id="399961482" name="Picture 39996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6555CEBC" w14:textId="2EC50D1F" w:rsidR="3A49FDDE" w:rsidRDefault="3A49FDDE" w:rsidP="02BD3430">
      <w:pPr>
        <w:rPr>
          <w:rFonts w:ascii="Verdana" w:eastAsia="Verdana" w:hAnsi="Verdana" w:cs="Verdana"/>
          <w:b/>
          <w:bCs/>
        </w:rPr>
      </w:pPr>
      <w:bookmarkStart w:id="0" w:name="_GoBack"/>
      <w:r w:rsidRPr="02BD3430">
        <w:rPr>
          <w:rFonts w:ascii="Verdana" w:eastAsia="Verdana" w:hAnsi="Verdana" w:cs="Verdana"/>
          <w:b/>
          <w:bCs/>
        </w:rPr>
        <w:t xml:space="preserve">Step </w:t>
      </w:r>
      <w:r w:rsidR="55282D49" w:rsidRPr="02BD3430">
        <w:rPr>
          <w:rFonts w:ascii="Verdana" w:eastAsia="Verdana" w:hAnsi="Verdana" w:cs="Verdana"/>
          <w:b/>
          <w:bCs/>
        </w:rPr>
        <w:t>5</w:t>
      </w:r>
    </w:p>
    <w:p w14:paraId="7D68D763" w14:textId="163F40E5" w:rsidR="3A49FDDE" w:rsidRDefault="3A49FDDE" w:rsidP="02BD3430">
      <w:pPr>
        <w:rPr>
          <w:rFonts w:ascii="Verdana" w:eastAsia="Verdana" w:hAnsi="Verdana" w:cs="Verdana"/>
        </w:rPr>
      </w:pPr>
      <w:r w:rsidRPr="02BD3430">
        <w:rPr>
          <w:rFonts w:ascii="Verdana" w:eastAsia="Verdana" w:hAnsi="Verdana" w:cs="Verdana"/>
        </w:rPr>
        <w:t>Render the surface of the cardboard</w:t>
      </w:r>
      <w:r w:rsidR="0E7F47DD" w:rsidRPr="02BD3430">
        <w:rPr>
          <w:rFonts w:ascii="Verdana" w:eastAsia="Verdana" w:hAnsi="Verdana" w:cs="Verdana"/>
        </w:rPr>
        <w:t>. W</w:t>
      </w:r>
      <w:r w:rsidRPr="02BD3430">
        <w:rPr>
          <w:rFonts w:ascii="Verdana" w:eastAsia="Verdana" w:hAnsi="Verdana" w:cs="Verdana"/>
        </w:rPr>
        <w:t xml:space="preserve">e did this by </w:t>
      </w:r>
      <w:r w:rsidR="5524D431" w:rsidRPr="02BD3430">
        <w:rPr>
          <w:rFonts w:ascii="Verdana" w:eastAsia="Verdana" w:hAnsi="Verdana" w:cs="Verdana"/>
        </w:rPr>
        <w:t>repeating</w:t>
      </w:r>
      <w:r w:rsidRPr="02BD3430">
        <w:rPr>
          <w:rFonts w:ascii="Verdana" w:eastAsia="Verdana" w:hAnsi="Verdana" w:cs="Verdana"/>
        </w:rPr>
        <w:t xml:space="preserve"> </w:t>
      </w:r>
      <w:r w:rsidR="32AE94F3" w:rsidRPr="02BD3430">
        <w:rPr>
          <w:rFonts w:ascii="Verdana" w:eastAsia="Verdana" w:hAnsi="Verdana" w:cs="Verdana"/>
        </w:rPr>
        <w:t>Step</w:t>
      </w:r>
      <w:r w:rsidRPr="02BD3430">
        <w:rPr>
          <w:rFonts w:ascii="Verdana" w:eastAsia="Verdana" w:hAnsi="Verdana" w:cs="Verdana"/>
        </w:rPr>
        <w:t xml:space="preserve"> 3</w:t>
      </w:r>
      <w:r w:rsidR="02195C53" w:rsidRPr="02BD3430">
        <w:rPr>
          <w:rFonts w:ascii="Verdana" w:eastAsia="Verdana" w:hAnsi="Verdana" w:cs="Verdana"/>
        </w:rPr>
        <w:t xml:space="preserve"> – using</w:t>
      </w:r>
      <w:r w:rsidR="50813480" w:rsidRPr="02BD3430">
        <w:rPr>
          <w:rFonts w:ascii="Verdana" w:eastAsia="Verdana" w:hAnsi="Verdana" w:cs="Verdana"/>
        </w:rPr>
        <w:t xml:space="preserve"> </w:t>
      </w:r>
      <w:r w:rsidRPr="02BD3430">
        <w:rPr>
          <w:rFonts w:ascii="Verdana" w:eastAsia="Verdana" w:hAnsi="Verdana" w:cs="Verdana"/>
        </w:rPr>
        <w:t>pape</w:t>
      </w:r>
      <w:r w:rsidR="1C52A614" w:rsidRPr="02BD3430">
        <w:rPr>
          <w:rFonts w:ascii="Verdana" w:eastAsia="Verdana" w:hAnsi="Verdana" w:cs="Verdana"/>
        </w:rPr>
        <w:t>r</w:t>
      </w:r>
      <w:r w:rsidR="16CF5392" w:rsidRPr="02BD3430">
        <w:rPr>
          <w:rFonts w:ascii="Verdana" w:eastAsia="Verdana" w:hAnsi="Verdana" w:cs="Verdana"/>
        </w:rPr>
        <w:t xml:space="preserve"> instead</w:t>
      </w:r>
      <w:r w:rsidR="6D440999" w:rsidRPr="02BD3430">
        <w:rPr>
          <w:rFonts w:ascii="Verdana" w:eastAsia="Verdana" w:hAnsi="Verdana" w:cs="Verdana"/>
        </w:rPr>
        <w:t xml:space="preserve">, then </w:t>
      </w:r>
      <w:r w:rsidR="16CF5392" w:rsidRPr="02BD3430">
        <w:rPr>
          <w:rFonts w:ascii="Verdana" w:eastAsia="Verdana" w:hAnsi="Verdana" w:cs="Verdana"/>
        </w:rPr>
        <w:t>attach</w:t>
      </w:r>
      <w:r w:rsidR="7A460014" w:rsidRPr="02BD3430">
        <w:rPr>
          <w:rFonts w:ascii="Verdana" w:eastAsia="Verdana" w:hAnsi="Verdana" w:cs="Verdana"/>
        </w:rPr>
        <w:t>ed</w:t>
      </w:r>
      <w:r w:rsidR="16CF5392" w:rsidRPr="02BD3430">
        <w:rPr>
          <w:rFonts w:ascii="Verdana" w:eastAsia="Verdana" w:hAnsi="Verdana" w:cs="Verdana"/>
        </w:rPr>
        <w:t xml:space="preserve"> it to the </w:t>
      </w:r>
      <w:r w:rsidR="799682F9" w:rsidRPr="02BD3430">
        <w:rPr>
          <w:rFonts w:ascii="Verdana" w:eastAsia="Verdana" w:hAnsi="Verdana" w:cs="Verdana"/>
        </w:rPr>
        <w:t xml:space="preserve">3-D </w:t>
      </w:r>
      <w:r w:rsidR="16CF5392" w:rsidRPr="02BD3430">
        <w:rPr>
          <w:rFonts w:ascii="Verdana" w:eastAsia="Verdana" w:hAnsi="Verdana" w:cs="Verdana"/>
        </w:rPr>
        <w:t>cardboard</w:t>
      </w:r>
      <w:r w:rsidR="0DFB15BB" w:rsidRPr="02BD3430">
        <w:rPr>
          <w:rFonts w:ascii="Verdana" w:eastAsia="Verdana" w:hAnsi="Verdana" w:cs="Verdana"/>
        </w:rPr>
        <w:t xml:space="preserve"> model</w:t>
      </w:r>
      <w:r w:rsidR="16CF5392" w:rsidRPr="02BD3430">
        <w:rPr>
          <w:rFonts w:ascii="Verdana" w:eastAsia="Verdana" w:hAnsi="Verdana" w:cs="Verdana"/>
        </w:rPr>
        <w:t xml:space="preserve"> </w:t>
      </w:r>
      <w:r w:rsidR="64C2AD28" w:rsidRPr="02BD3430">
        <w:rPr>
          <w:rFonts w:ascii="Verdana" w:eastAsia="Verdana" w:hAnsi="Verdana" w:cs="Verdana"/>
        </w:rPr>
        <w:t>using</w:t>
      </w:r>
      <w:r w:rsidR="501F123E" w:rsidRPr="02BD3430">
        <w:rPr>
          <w:rFonts w:ascii="Verdana" w:eastAsia="Verdana" w:hAnsi="Verdana" w:cs="Verdana"/>
        </w:rPr>
        <w:t xml:space="preserve"> glue</w:t>
      </w:r>
      <w:r w:rsidR="16CF5392" w:rsidRPr="02BD3430">
        <w:rPr>
          <w:rFonts w:ascii="Verdana" w:eastAsia="Verdana" w:hAnsi="Verdana" w:cs="Verdana"/>
        </w:rPr>
        <w:t>.</w:t>
      </w:r>
      <w:r w:rsidR="6EDC4120" w:rsidRPr="02BD3430">
        <w:rPr>
          <w:rFonts w:ascii="Verdana" w:eastAsia="Verdana" w:hAnsi="Verdana" w:cs="Verdana"/>
        </w:rPr>
        <w:t xml:space="preserve"> To finish, w</w:t>
      </w:r>
      <w:r w:rsidR="7B1AEF3E" w:rsidRPr="02BD3430">
        <w:rPr>
          <w:rFonts w:ascii="Verdana" w:eastAsia="Verdana" w:hAnsi="Verdana" w:cs="Verdana"/>
        </w:rPr>
        <w:t>e</w:t>
      </w:r>
      <w:r w:rsidR="1C52A614" w:rsidRPr="02BD3430">
        <w:rPr>
          <w:rFonts w:ascii="Verdana" w:eastAsia="Verdana" w:hAnsi="Verdana" w:cs="Verdana"/>
        </w:rPr>
        <w:t xml:space="preserve"> used colouring pens to decorate the surface</w:t>
      </w:r>
      <w:r w:rsidR="21BF09A6" w:rsidRPr="02BD3430">
        <w:rPr>
          <w:rFonts w:ascii="Verdana" w:eastAsia="Verdana" w:hAnsi="Verdana" w:cs="Verdana"/>
        </w:rPr>
        <w:t>.</w:t>
      </w:r>
      <w:r w:rsidR="1C52A614" w:rsidRPr="02BD3430">
        <w:rPr>
          <w:rFonts w:ascii="Verdana" w:eastAsia="Verdana" w:hAnsi="Verdana" w:cs="Verdana"/>
        </w:rPr>
        <w:t xml:space="preserve"> </w:t>
      </w:r>
    </w:p>
    <w:bookmarkEnd w:id="0"/>
    <w:p w14:paraId="22458EF6" w14:textId="1BC540EB" w:rsidR="02BD3430" w:rsidRDefault="02BD3430" w:rsidP="02BD3430"/>
    <w:sectPr w:rsidR="02BD343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980171863" textId="1653151628" start="119" length="11" invalidationStart="119" invalidationLength="11" id="Xe13r8Hf"/>
    <int:WordHash hashCode="7NGY082mcqvfpg" id="JrfTddMo"/>
    <int:WordHash hashCode="4bg4dPoZm2pTqD" id="yZVzUyNp"/>
  </int:Manifest>
  <int:Observations>
    <int:Content id="Xe13r8Hf">
      <int:Rejection type="LegacyProofing"/>
    </int:Content>
    <int:Content id="JrfTddMo">
      <int:Rejection type="AugLoop_Text_Critique"/>
    </int:Content>
    <int:Content id="yZVzUyNp">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5A0290"/>
    <w:multiLevelType w:val="hybridMultilevel"/>
    <w:tmpl w:val="08D2D92A"/>
    <w:lvl w:ilvl="0" w:tplc="BB8EB70A">
      <w:start w:val="1"/>
      <w:numFmt w:val="bullet"/>
      <w:lvlText w:val=""/>
      <w:lvlJc w:val="left"/>
      <w:pPr>
        <w:ind w:left="720" w:hanging="360"/>
      </w:pPr>
      <w:rPr>
        <w:rFonts w:ascii="Symbol" w:hAnsi="Symbol" w:hint="default"/>
      </w:rPr>
    </w:lvl>
    <w:lvl w:ilvl="1" w:tplc="881C24A6">
      <w:start w:val="1"/>
      <w:numFmt w:val="bullet"/>
      <w:lvlText w:val="o"/>
      <w:lvlJc w:val="left"/>
      <w:pPr>
        <w:ind w:left="1440" w:hanging="360"/>
      </w:pPr>
      <w:rPr>
        <w:rFonts w:ascii="Courier New" w:hAnsi="Courier New" w:hint="default"/>
      </w:rPr>
    </w:lvl>
    <w:lvl w:ilvl="2" w:tplc="553AE6DC">
      <w:start w:val="1"/>
      <w:numFmt w:val="bullet"/>
      <w:lvlText w:val=""/>
      <w:lvlJc w:val="left"/>
      <w:pPr>
        <w:ind w:left="2160" w:hanging="360"/>
      </w:pPr>
      <w:rPr>
        <w:rFonts w:ascii="Wingdings" w:hAnsi="Wingdings" w:hint="default"/>
      </w:rPr>
    </w:lvl>
    <w:lvl w:ilvl="3" w:tplc="4B42A080">
      <w:start w:val="1"/>
      <w:numFmt w:val="bullet"/>
      <w:lvlText w:val=""/>
      <w:lvlJc w:val="left"/>
      <w:pPr>
        <w:ind w:left="2880" w:hanging="360"/>
      </w:pPr>
      <w:rPr>
        <w:rFonts w:ascii="Symbol" w:hAnsi="Symbol" w:hint="default"/>
      </w:rPr>
    </w:lvl>
    <w:lvl w:ilvl="4" w:tplc="F65EF74C">
      <w:start w:val="1"/>
      <w:numFmt w:val="bullet"/>
      <w:lvlText w:val="o"/>
      <w:lvlJc w:val="left"/>
      <w:pPr>
        <w:ind w:left="3600" w:hanging="360"/>
      </w:pPr>
      <w:rPr>
        <w:rFonts w:ascii="Courier New" w:hAnsi="Courier New" w:hint="default"/>
      </w:rPr>
    </w:lvl>
    <w:lvl w:ilvl="5" w:tplc="CC72ACDA">
      <w:start w:val="1"/>
      <w:numFmt w:val="bullet"/>
      <w:lvlText w:val=""/>
      <w:lvlJc w:val="left"/>
      <w:pPr>
        <w:ind w:left="4320" w:hanging="360"/>
      </w:pPr>
      <w:rPr>
        <w:rFonts w:ascii="Wingdings" w:hAnsi="Wingdings" w:hint="default"/>
      </w:rPr>
    </w:lvl>
    <w:lvl w:ilvl="6" w:tplc="92EE3348">
      <w:start w:val="1"/>
      <w:numFmt w:val="bullet"/>
      <w:lvlText w:val=""/>
      <w:lvlJc w:val="left"/>
      <w:pPr>
        <w:ind w:left="5040" w:hanging="360"/>
      </w:pPr>
      <w:rPr>
        <w:rFonts w:ascii="Symbol" w:hAnsi="Symbol" w:hint="default"/>
      </w:rPr>
    </w:lvl>
    <w:lvl w:ilvl="7" w:tplc="A57E4B7C">
      <w:start w:val="1"/>
      <w:numFmt w:val="bullet"/>
      <w:lvlText w:val="o"/>
      <w:lvlJc w:val="left"/>
      <w:pPr>
        <w:ind w:left="5760" w:hanging="360"/>
      </w:pPr>
      <w:rPr>
        <w:rFonts w:ascii="Courier New" w:hAnsi="Courier New" w:hint="default"/>
      </w:rPr>
    </w:lvl>
    <w:lvl w:ilvl="8" w:tplc="3B0E054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7D89A4"/>
    <w:rsid w:val="001F4944"/>
    <w:rsid w:val="00315D36"/>
    <w:rsid w:val="00536D13"/>
    <w:rsid w:val="00843E2A"/>
    <w:rsid w:val="0093E5FF"/>
    <w:rsid w:val="00DA2947"/>
    <w:rsid w:val="00E11387"/>
    <w:rsid w:val="00EA361E"/>
    <w:rsid w:val="02195C53"/>
    <w:rsid w:val="0261970D"/>
    <w:rsid w:val="02A9895B"/>
    <w:rsid w:val="02BD3430"/>
    <w:rsid w:val="02DD0F90"/>
    <w:rsid w:val="02F25550"/>
    <w:rsid w:val="036E10FB"/>
    <w:rsid w:val="039BC380"/>
    <w:rsid w:val="040492DB"/>
    <w:rsid w:val="041698C4"/>
    <w:rsid w:val="045FB794"/>
    <w:rsid w:val="04707DD2"/>
    <w:rsid w:val="0483A016"/>
    <w:rsid w:val="04CCDD78"/>
    <w:rsid w:val="04D18B42"/>
    <w:rsid w:val="04EECB59"/>
    <w:rsid w:val="04EF89F7"/>
    <w:rsid w:val="0506EBF1"/>
    <w:rsid w:val="050A0CB7"/>
    <w:rsid w:val="055F699C"/>
    <w:rsid w:val="05882DA6"/>
    <w:rsid w:val="0596BD1C"/>
    <w:rsid w:val="05BC0FD8"/>
    <w:rsid w:val="05BE6EDC"/>
    <w:rsid w:val="060706FD"/>
    <w:rsid w:val="06587851"/>
    <w:rsid w:val="07BB40D8"/>
    <w:rsid w:val="07C884B8"/>
    <w:rsid w:val="07D5D493"/>
    <w:rsid w:val="08242DAF"/>
    <w:rsid w:val="083CF293"/>
    <w:rsid w:val="08476B34"/>
    <w:rsid w:val="086EA54D"/>
    <w:rsid w:val="0876B721"/>
    <w:rsid w:val="0888D856"/>
    <w:rsid w:val="09142F2E"/>
    <w:rsid w:val="096FC95C"/>
    <w:rsid w:val="097C4D8B"/>
    <w:rsid w:val="09C02798"/>
    <w:rsid w:val="0A0CADE0"/>
    <w:rsid w:val="0A5B9EC9"/>
    <w:rsid w:val="0A6EBBC1"/>
    <w:rsid w:val="0AF32830"/>
    <w:rsid w:val="0B07A30A"/>
    <w:rsid w:val="0B3D6581"/>
    <w:rsid w:val="0BCEAB20"/>
    <w:rsid w:val="0CDC9D27"/>
    <w:rsid w:val="0D26B382"/>
    <w:rsid w:val="0D572153"/>
    <w:rsid w:val="0D90B365"/>
    <w:rsid w:val="0DD477D4"/>
    <w:rsid w:val="0DFB15BB"/>
    <w:rsid w:val="0E7F47DD"/>
    <w:rsid w:val="0ED25779"/>
    <w:rsid w:val="0EE38A40"/>
    <w:rsid w:val="0F0E3968"/>
    <w:rsid w:val="0F418546"/>
    <w:rsid w:val="0F7628F6"/>
    <w:rsid w:val="0FF96775"/>
    <w:rsid w:val="10143DE9"/>
    <w:rsid w:val="10396B86"/>
    <w:rsid w:val="10521C33"/>
    <w:rsid w:val="110C1896"/>
    <w:rsid w:val="1165D101"/>
    <w:rsid w:val="11938322"/>
    <w:rsid w:val="12175A24"/>
    <w:rsid w:val="122CEBC0"/>
    <w:rsid w:val="1245DA2A"/>
    <w:rsid w:val="1266B0AE"/>
    <w:rsid w:val="12A7E8F7"/>
    <w:rsid w:val="1303CEF6"/>
    <w:rsid w:val="131D6227"/>
    <w:rsid w:val="133E6D12"/>
    <w:rsid w:val="13C5E06A"/>
    <w:rsid w:val="141FB5BC"/>
    <w:rsid w:val="147EE47D"/>
    <w:rsid w:val="159E5170"/>
    <w:rsid w:val="16080364"/>
    <w:rsid w:val="161EF61A"/>
    <w:rsid w:val="16CF5392"/>
    <w:rsid w:val="16DAA4A8"/>
    <w:rsid w:val="173BE889"/>
    <w:rsid w:val="1748B147"/>
    <w:rsid w:val="1779B153"/>
    <w:rsid w:val="177B5A1A"/>
    <w:rsid w:val="177DF1E7"/>
    <w:rsid w:val="1814FF90"/>
    <w:rsid w:val="181F4FCE"/>
    <w:rsid w:val="18A4206A"/>
    <w:rsid w:val="18CB594B"/>
    <w:rsid w:val="18D5F232"/>
    <w:rsid w:val="18E8678C"/>
    <w:rsid w:val="192EDBE7"/>
    <w:rsid w:val="1987C8BE"/>
    <w:rsid w:val="1AEC839D"/>
    <w:rsid w:val="1B21BD87"/>
    <w:rsid w:val="1B2B86A5"/>
    <w:rsid w:val="1BB0B708"/>
    <w:rsid w:val="1BDE8709"/>
    <w:rsid w:val="1C0D92F4"/>
    <w:rsid w:val="1C3174FB"/>
    <w:rsid w:val="1C4F48DA"/>
    <w:rsid w:val="1C52A614"/>
    <w:rsid w:val="1C739574"/>
    <w:rsid w:val="1CA18554"/>
    <w:rsid w:val="1D816ACA"/>
    <w:rsid w:val="1D93EF06"/>
    <w:rsid w:val="1DB150DB"/>
    <w:rsid w:val="1DBBD8AF"/>
    <w:rsid w:val="1E496581"/>
    <w:rsid w:val="1E7568F5"/>
    <w:rsid w:val="1E91F38D"/>
    <w:rsid w:val="1F08DBB1"/>
    <w:rsid w:val="1F0DA474"/>
    <w:rsid w:val="1F131AE5"/>
    <w:rsid w:val="1F6A3A15"/>
    <w:rsid w:val="1F9BCB79"/>
    <w:rsid w:val="1FBC1F73"/>
    <w:rsid w:val="1FF70A42"/>
    <w:rsid w:val="2011F571"/>
    <w:rsid w:val="202C6584"/>
    <w:rsid w:val="202D4B78"/>
    <w:rsid w:val="2061AE67"/>
    <w:rsid w:val="20CB8FC8"/>
    <w:rsid w:val="20DA490F"/>
    <w:rsid w:val="21251347"/>
    <w:rsid w:val="219AC829"/>
    <w:rsid w:val="21BF09A6"/>
    <w:rsid w:val="22762175"/>
    <w:rsid w:val="227F85EC"/>
    <w:rsid w:val="22CBE73E"/>
    <w:rsid w:val="22F01C87"/>
    <w:rsid w:val="2380F946"/>
    <w:rsid w:val="23F7CE55"/>
    <w:rsid w:val="2460E05A"/>
    <w:rsid w:val="2461CAA8"/>
    <w:rsid w:val="24C4262B"/>
    <w:rsid w:val="24E4AA79"/>
    <w:rsid w:val="24EA50D7"/>
    <w:rsid w:val="256F7215"/>
    <w:rsid w:val="2575849A"/>
    <w:rsid w:val="25939EB6"/>
    <w:rsid w:val="25BC62C0"/>
    <w:rsid w:val="2608BFA8"/>
    <w:rsid w:val="261ED2C1"/>
    <w:rsid w:val="26344A5D"/>
    <w:rsid w:val="266E394C"/>
    <w:rsid w:val="267C4805"/>
    <w:rsid w:val="26807ADA"/>
    <w:rsid w:val="268F47B9"/>
    <w:rsid w:val="26C55106"/>
    <w:rsid w:val="27F01A83"/>
    <w:rsid w:val="2826A7B4"/>
    <w:rsid w:val="28E56E8C"/>
    <w:rsid w:val="28FEFAD4"/>
    <w:rsid w:val="29E4AB24"/>
    <w:rsid w:val="2A56BC11"/>
    <w:rsid w:val="2A5DBB12"/>
    <w:rsid w:val="2A7D0CE4"/>
    <w:rsid w:val="2B1B3237"/>
    <w:rsid w:val="2B3F3769"/>
    <w:rsid w:val="2B4149CF"/>
    <w:rsid w:val="2B49907F"/>
    <w:rsid w:val="2B4E791D"/>
    <w:rsid w:val="2B7D89A4"/>
    <w:rsid w:val="2B982436"/>
    <w:rsid w:val="2C7EAEDC"/>
    <w:rsid w:val="2CDD7AD0"/>
    <w:rsid w:val="2CF2A623"/>
    <w:rsid w:val="2D037AD4"/>
    <w:rsid w:val="2D7AC637"/>
    <w:rsid w:val="2E04AEBA"/>
    <w:rsid w:val="2E08ACEE"/>
    <w:rsid w:val="2E294B21"/>
    <w:rsid w:val="2E371D94"/>
    <w:rsid w:val="2E4ACB2B"/>
    <w:rsid w:val="2E8F88CE"/>
    <w:rsid w:val="2FA47D4F"/>
    <w:rsid w:val="2FC65B85"/>
    <w:rsid w:val="2FCA57A9"/>
    <w:rsid w:val="2FE2B16D"/>
    <w:rsid w:val="30013EF7"/>
    <w:rsid w:val="30151B92"/>
    <w:rsid w:val="3024438A"/>
    <w:rsid w:val="302B592F"/>
    <w:rsid w:val="30AB68BF"/>
    <w:rsid w:val="30B3DB9B"/>
    <w:rsid w:val="30F86264"/>
    <w:rsid w:val="3126A116"/>
    <w:rsid w:val="31B0EBF3"/>
    <w:rsid w:val="31D9AFFD"/>
    <w:rsid w:val="31F9FFB4"/>
    <w:rsid w:val="3209F570"/>
    <w:rsid w:val="3258F961"/>
    <w:rsid w:val="329AE5C8"/>
    <w:rsid w:val="32AE94F3"/>
    <w:rsid w:val="32FCBC44"/>
    <w:rsid w:val="3338DFB9"/>
    <w:rsid w:val="33B670A6"/>
    <w:rsid w:val="342141DA"/>
    <w:rsid w:val="34266563"/>
    <w:rsid w:val="34BD474B"/>
    <w:rsid w:val="34BDA93A"/>
    <w:rsid w:val="34CD88C0"/>
    <w:rsid w:val="34F74626"/>
    <w:rsid w:val="351150BF"/>
    <w:rsid w:val="352C71E4"/>
    <w:rsid w:val="3531A076"/>
    <w:rsid w:val="35624CEE"/>
    <w:rsid w:val="3584AB0E"/>
    <w:rsid w:val="35A34511"/>
    <w:rsid w:val="35B0A406"/>
    <w:rsid w:val="35BD5C50"/>
    <w:rsid w:val="35E435B8"/>
    <w:rsid w:val="35F67EBC"/>
    <w:rsid w:val="361A3F05"/>
    <w:rsid w:val="36345D06"/>
    <w:rsid w:val="36942519"/>
    <w:rsid w:val="36963FDD"/>
    <w:rsid w:val="36CD70D7"/>
    <w:rsid w:val="374463F1"/>
    <w:rsid w:val="37565E46"/>
    <w:rsid w:val="3758E29C"/>
    <w:rsid w:val="3764436E"/>
    <w:rsid w:val="38676B20"/>
    <w:rsid w:val="387A2715"/>
    <w:rsid w:val="387F32B7"/>
    <w:rsid w:val="3909FBCE"/>
    <w:rsid w:val="392E1F7E"/>
    <w:rsid w:val="395F9E79"/>
    <w:rsid w:val="39DF85D0"/>
    <w:rsid w:val="3A1B0318"/>
    <w:rsid w:val="3A256BB2"/>
    <w:rsid w:val="3A25FA2B"/>
    <w:rsid w:val="3A49FDDE"/>
    <w:rsid w:val="3A50177E"/>
    <w:rsid w:val="3A987B2F"/>
    <w:rsid w:val="3AE71781"/>
    <w:rsid w:val="3AEA232B"/>
    <w:rsid w:val="3AEEA5CC"/>
    <w:rsid w:val="3B0B102A"/>
    <w:rsid w:val="3BB2BEE1"/>
    <w:rsid w:val="3BB47A04"/>
    <w:rsid w:val="3BB7C91D"/>
    <w:rsid w:val="3BD18E72"/>
    <w:rsid w:val="3C0C21F1"/>
    <w:rsid w:val="3C65C040"/>
    <w:rsid w:val="3CED948D"/>
    <w:rsid w:val="3D064D1B"/>
    <w:rsid w:val="3D09DC37"/>
    <w:rsid w:val="3D11C9BD"/>
    <w:rsid w:val="3D3D7E35"/>
    <w:rsid w:val="3DBDA118"/>
    <w:rsid w:val="3DF90124"/>
    <w:rsid w:val="3E493DE5"/>
    <w:rsid w:val="3E506E43"/>
    <w:rsid w:val="3F83DA79"/>
    <w:rsid w:val="3F9D6102"/>
    <w:rsid w:val="4070D9DC"/>
    <w:rsid w:val="40B09442"/>
    <w:rsid w:val="4134C664"/>
    <w:rsid w:val="4158C490"/>
    <w:rsid w:val="41F21F99"/>
    <w:rsid w:val="41F43640"/>
    <w:rsid w:val="4272B855"/>
    <w:rsid w:val="4434F036"/>
    <w:rsid w:val="4460F509"/>
    <w:rsid w:val="4470D225"/>
    <w:rsid w:val="4488491E"/>
    <w:rsid w:val="4520C186"/>
    <w:rsid w:val="45894B05"/>
    <w:rsid w:val="45AACB0F"/>
    <w:rsid w:val="45C8CEF4"/>
    <w:rsid w:val="465589F1"/>
    <w:rsid w:val="46DF4F96"/>
    <w:rsid w:val="46E1D7C4"/>
    <w:rsid w:val="47C1BD3A"/>
    <w:rsid w:val="47D420B6"/>
    <w:rsid w:val="48CBF210"/>
    <w:rsid w:val="48CD23D8"/>
    <w:rsid w:val="4936CC03"/>
    <w:rsid w:val="497096AF"/>
    <w:rsid w:val="49C0E6CB"/>
    <w:rsid w:val="49F04CC5"/>
    <w:rsid w:val="4A020D06"/>
    <w:rsid w:val="4B438ECF"/>
    <w:rsid w:val="4B63CD2F"/>
    <w:rsid w:val="4B7A4280"/>
    <w:rsid w:val="4B8B3DDA"/>
    <w:rsid w:val="4C89CBC8"/>
    <w:rsid w:val="4CAF1603"/>
    <w:rsid w:val="4CC24CD2"/>
    <w:rsid w:val="4CE74540"/>
    <w:rsid w:val="4D27ED87"/>
    <w:rsid w:val="4D2BD36B"/>
    <w:rsid w:val="4D4E1DB6"/>
    <w:rsid w:val="4DBA7F15"/>
    <w:rsid w:val="4E28539E"/>
    <w:rsid w:val="4EAC496F"/>
    <w:rsid w:val="4EB4AA3F"/>
    <w:rsid w:val="4ECE56CF"/>
    <w:rsid w:val="4F0F435F"/>
    <w:rsid w:val="4F199182"/>
    <w:rsid w:val="4F2AA347"/>
    <w:rsid w:val="4F307647"/>
    <w:rsid w:val="4FD09D0B"/>
    <w:rsid w:val="501F123E"/>
    <w:rsid w:val="501F1242"/>
    <w:rsid w:val="506A2730"/>
    <w:rsid w:val="50813480"/>
    <w:rsid w:val="508631DC"/>
    <w:rsid w:val="50CA6A15"/>
    <w:rsid w:val="50CBFDAC"/>
    <w:rsid w:val="50DC26F5"/>
    <w:rsid w:val="511D5807"/>
    <w:rsid w:val="5195BDF5"/>
    <w:rsid w:val="51A8B427"/>
    <w:rsid w:val="51BAB663"/>
    <w:rsid w:val="51C24758"/>
    <w:rsid w:val="520C7FA4"/>
    <w:rsid w:val="543B3ADC"/>
    <w:rsid w:val="54997B61"/>
    <w:rsid w:val="5524D431"/>
    <w:rsid w:val="55282D49"/>
    <w:rsid w:val="5536E550"/>
    <w:rsid w:val="556B0EFF"/>
    <w:rsid w:val="55C8DC5F"/>
    <w:rsid w:val="568E2EFC"/>
    <w:rsid w:val="56B9E4C1"/>
    <w:rsid w:val="56E1A8D3"/>
    <w:rsid w:val="5743CD44"/>
    <w:rsid w:val="57A85819"/>
    <w:rsid w:val="57BB2AA4"/>
    <w:rsid w:val="588008EA"/>
    <w:rsid w:val="5880A86A"/>
    <w:rsid w:val="58A9B909"/>
    <w:rsid w:val="58D10232"/>
    <w:rsid w:val="58E17AF5"/>
    <w:rsid w:val="59453AC4"/>
    <w:rsid w:val="595B710F"/>
    <w:rsid w:val="59F12E16"/>
    <w:rsid w:val="5A201E56"/>
    <w:rsid w:val="5AE10B25"/>
    <w:rsid w:val="5B08BCE5"/>
    <w:rsid w:val="5BDEEC2D"/>
    <w:rsid w:val="5C78DF77"/>
    <w:rsid w:val="5C8E9BC7"/>
    <w:rsid w:val="5C95D8CE"/>
    <w:rsid w:val="5D5806DD"/>
    <w:rsid w:val="5D8F1479"/>
    <w:rsid w:val="5DADC0E2"/>
    <w:rsid w:val="5DE945ED"/>
    <w:rsid w:val="5E0AD93C"/>
    <w:rsid w:val="5F8201EE"/>
    <w:rsid w:val="5FB8622C"/>
    <w:rsid w:val="5FC63C89"/>
    <w:rsid w:val="613AB797"/>
    <w:rsid w:val="61504CA9"/>
    <w:rsid w:val="619C5E2C"/>
    <w:rsid w:val="61B8BF8B"/>
    <w:rsid w:val="628E370A"/>
    <w:rsid w:val="63E8D8B2"/>
    <w:rsid w:val="6477B160"/>
    <w:rsid w:val="648BD34F"/>
    <w:rsid w:val="64C2AD28"/>
    <w:rsid w:val="64EB7007"/>
    <w:rsid w:val="64F4A5CA"/>
    <w:rsid w:val="657A5518"/>
    <w:rsid w:val="65A574A4"/>
    <w:rsid w:val="65AED7D9"/>
    <w:rsid w:val="65E07B37"/>
    <w:rsid w:val="66244336"/>
    <w:rsid w:val="66CEF268"/>
    <w:rsid w:val="670E7ACE"/>
    <w:rsid w:val="67416826"/>
    <w:rsid w:val="675718CC"/>
    <w:rsid w:val="67595080"/>
    <w:rsid w:val="679EFA92"/>
    <w:rsid w:val="67C929B9"/>
    <w:rsid w:val="67E26029"/>
    <w:rsid w:val="685AA152"/>
    <w:rsid w:val="686F4AA1"/>
    <w:rsid w:val="68EE9AA1"/>
    <w:rsid w:val="68F520E1"/>
    <w:rsid w:val="68F93324"/>
    <w:rsid w:val="69719A4A"/>
    <w:rsid w:val="6A546BE7"/>
    <w:rsid w:val="6A572AB2"/>
    <w:rsid w:val="6A8F5DAB"/>
    <w:rsid w:val="6A90F142"/>
    <w:rsid w:val="6B0725A6"/>
    <w:rsid w:val="6BD55CD0"/>
    <w:rsid w:val="6C9ED6D7"/>
    <w:rsid w:val="6CFBD065"/>
    <w:rsid w:val="6CFDDB1C"/>
    <w:rsid w:val="6CFFEDDB"/>
    <w:rsid w:val="6D440999"/>
    <w:rsid w:val="6DBBA1B8"/>
    <w:rsid w:val="6EBF0B36"/>
    <w:rsid w:val="6EC928BB"/>
    <w:rsid w:val="6EDC4120"/>
    <w:rsid w:val="6F056E38"/>
    <w:rsid w:val="6F0857FD"/>
    <w:rsid w:val="6F2886F1"/>
    <w:rsid w:val="6F5FC988"/>
    <w:rsid w:val="6FB37FA3"/>
    <w:rsid w:val="6FD830AE"/>
    <w:rsid w:val="70357BDE"/>
    <w:rsid w:val="7075D4AE"/>
    <w:rsid w:val="70A8CDF3"/>
    <w:rsid w:val="70A92C1F"/>
    <w:rsid w:val="71370A79"/>
    <w:rsid w:val="723D0EFA"/>
    <w:rsid w:val="72B4FC55"/>
    <w:rsid w:val="72E91877"/>
    <w:rsid w:val="734FFFAA"/>
    <w:rsid w:val="73E06EB5"/>
    <w:rsid w:val="7472D2A5"/>
    <w:rsid w:val="75260A5C"/>
    <w:rsid w:val="754945D1"/>
    <w:rsid w:val="75517DA2"/>
    <w:rsid w:val="75783AB6"/>
    <w:rsid w:val="764C325D"/>
    <w:rsid w:val="764C6803"/>
    <w:rsid w:val="764EEC26"/>
    <w:rsid w:val="7693FC8B"/>
    <w:rsid w:val="76BCDF94"/>
    <w:rsid w:val="76CD2406"/>
    <w:rsid w:val="77B61F93"/>
    <w:rsid w:val="784A0EE0"/>
    <w:rsid w:val="7951AAF7"/>
    <w:rsid w:val="7987F941"/>
    <w:rsid w:val="799682F9"/>
    <w:rsid w:val="79AFF55B"/>
    <w:rsid w:val="7A02C1BB"/>
    <w:rsid w:val="7A460014"/>
    <w:rsid w:val="7A78BAC3"/>
    <w:rsid w:val="7A93A0CD"/>
    <w:rsid w:val="7AB10722"/>
    <w:rsid w:val="7B12A0BF"/>
    <w:rsid w:val="7B185FF7"/>
    <w:rsid w:val="7B1AEF3E"/>
    <w:rsid w:val="7B1FD926"/>
    <w:rsid w:val="7B8CA0C0"/>
    <w:rsid w:val="7B8CDCC5"/>
    <w:rsid w:val="7BAB324C"/>
    <w:rsid w:val="7BE177B5"/>
    <w:rsid w:val="7C14B108"/>
    <w:rsid w:val="7C4C6E57"/>
    <w:rsid w:val="7D527C1E"/>
    <w:rsid w:val="7D6A792A"/>
    <w:rsid w:val="7D83BDB0"/>
    <w:rsid w:val="7D89B1FD"/>
    <w:rsid w:val="7DB35CF6"/>
    <w:rsid w:val="7E0035D8"/>
    <w:rsid w:val="7E3E518B"/>
    <w:rsid w:val="7EF8159D"/>
    <w:rsid w:val="7F0D25B4"/>
    <w:rsid w:val="7F759152"/>
    <w:rsid w:val="7F867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D89A4"/>
  <w15:chartTrackingRefBased/>
  <w15:docId w15:val="{2BA0C34D-6673-4114-890C-1E2F81E3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61E"/>
    <w:rPr>
      <w:sz w:val="16"/>
      <w:szCs w:val="16"/>
    </w:rPr>
  </w:style>
  <w:style w:type="paragraph" w:styleId="CommentText">
    <w:name w:val="annotation text"/>
    <w:basedOn w:val="Normal"/>
    <w:link w:val="CommentTextChar"/>
    <w:uiPriority w:val="99"/>
    <w:semiHidden/>
    <w:unhideWhenUsed/>
    <w:rsid w:val="00EA361E"/>
    <w:pPr>
      <w:spacing w:line="240" w:lineRule="auto"/>
    </w:pPr>
    <w:rPr>
      <w:sz w:val="20"/>
      <w:szCs w:val="20"/>
    </w:rPr>
  </w:style>
  <w:style w:type="character" w:customStyle="1" w:styleId="CommentTextChar">
    <w:name w:val="Comment Text Char"/>
    <w:basedOn w:val="DefaultParagraphFont"/>
    <w:link w:val="CommentText"/>
    <w:uiPriority w:val="99"/>
    <w:semiHidden/>
    <w:rsid w:val="00EA361E"/>
    <w:rPr>
      <w:sz w:val="20"/>
      <w:szCs w:val="20"/>
    </w:rPr>
  </w:style>
  <w:style w:type="paragraph" w:styleId="CommentSubject">
    <w:name w:val="annotation subject"/>
    <w:basedOn w:val="CommentText"/>
    <w:next w:val="CommentText"/>
    <w:link w:val="CommentSubjectChar"/>
    <w:uiPriority w:val="99"/>
    <w:semiHidden/>
    <w:unhideWhenUsed/>
    <w:rsid w:val="00EA361E"/>
    <w:rPr>
      <w:b/>
      <w:bCs/>
    </w:rPr>
  </w:style>
  <w:style w:type="character" w:customStyle="1" w:styleId="CommentSubjectChar">
    <w:name w:val="Comment Subject Char"/>
    <w:basedOn w:val="CommentTextChar"/>
    <w:link w:val="CommentSubject"/>
    <w:uiPriority w:val="99"/>
    <w:semiHidden/>
    <w:rsid w:val="00EA361E"/>
    <w:rPr>
      <w:b/>
      <w:bCs/>
      <w:sz w:val="20"/>
      <w:szCs w:val="20"/>
    </w:rPr>
  </w:style>
  <w:style w:type="paragraph" w:styleId="BalloonText">
    <w:name w:val="Balloon Text"/>
    <w:basedOn w:val="Normal"/>
    <w:link w:val="BalloonTextChar"/>
    <w:uiPriority w:val="99"/>
    <w:semiHidden/>
    <w:unhideWhenUsed/>
    <w:rsid w:val="00EA36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6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06d7ab2784b5447d" Type="http://schemas.microsoft.com/office/2019/09/relationships/intelligence" Target="intelligenc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Dickson</dc:creator>
  <cp:keywords/>
  <dc:description/>
  <cp:lastModifiedBy>Katie Oldfield</cp:lastModifiedBy>
  <cp:revision>2</cp:revision>
  <dcterms:created xsi:type="dcterms:W3CDTF">2021-09-09T12:04:00Z</dcterms:created>
  <dcterms:modified xsi:type="dcterms:W3CDTF">2021-09-09T12:04:00Z</dcterms:modified>
</cp:coreProperties>
</file>